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5E" w:rsidRDefault="00A86C5E" w:rsidP="008F570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156844</wp:posOffset>
                </wp:positionH>
                <wp:positionV relativeFrom="paragraph">
                  <wp:posOffset>170180</wp:posOffset>
                </wp:positionV>
                <wp:extent cx="5438775" cy="1365250"/>
                <wp:effectExtent l="0" t="0" r="28575" b="2540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365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1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12.35pt;margin-top:13.4pt;width:428.25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" fillcolor="#c5e0b3 [1305]" strokecolor="#1f4d78 [1604]" strokeweight="1pt">
                <v:fill opacity="11822f"/>
                <v:stroke joinstyle="miter"/>
              </v:roundrect>
            </w:pict>
          </mc:Fallback>
        </mc:AlternateContent>
      </w:r>
    </w:p>
    <w:p w:rsidR="00494306" w:rsidRPr="00A86C5E" w:rsidRDefault="00F844E1" w:rsidP="008F570A">
      <w:pPr>
        <w:jc w:val="center"/>
        <w:rPr>
          <w:b/>
          <w:sz w:val="24"/>
          <w:szCs w:val="24"/>
        </w:rPr>
      </w:pPr>
      <w:r w:rsidRPr="00A86C5E">
        <w:rPr>
          <w:b/>
          <w:sz w:val="24"/>
          <w:szCs w:val="24"/>
        </w:rPr>
        <w:t>Curso de Postgrado</w:t>
      </w:r>
    </w:p>
    <w:p w:rsidR="00F844E1" w:rsidRDefault="00F844E1" w:rsidP="008F570A">
      <w:pPr>
        <w:jc w:val="center"/>
        <w:rPr>
          <w:b/>
          <w:sz w:val="24"/>
          <w:szCs w:val="24"/>
        </w:rPr>
      </w:pPr>
      <w:r w:rsidRPr="008F570A">
        <w:rPr>
          <w:b/>
          <w:sz w:val="24"/>
          <w:szCs w:val="24"/>
        </w:rPr>
        <w:t>Introducc</w:t>
      </w:r>
      <w:r w:rsidR="00737F8A" w:rsidRPr="008F570A">
        <w:rPr>
          <w:b/>
          <w:sz w:val="24"/>
          <w:szCs w:val="24"/>
        </w:rPr>
        <w:t>ión a</w:t>
      </w:r>
      <w:r w:rsidR="00BE6C86" w:rsidRPr="008F570A">
        <w:rPr>
          <w:b/>
          <w:sz w:val="24"/>
          <w:szCs w:val="24"/>
        </w:rPr>
        <w:t xml:space="preserve"> R </w:t>
      </w:r>
      <w:r w:rsidR="00737F8A" w:rsidRPr="008F570A">
        <w:rPr>
          <w:b/>
          <w:sz w:val="24"/>
          <w:szCs w:val="24"/>
        </w:rPr>
        <w:t xml:space="preserve">para </w:t>
      </w:r>
      <w:r w:rsidR="000B5B3D">
        <w:rPr>
          <w:b/>
          <w:sz w:val="24"/>
          <w:szCs w:val="24"/>
        </w:rPr>
        <w:t xml:space="preserve">el </w:t>
      </w:r>
      <w:r w:rsidR="00737F8A" w:rsidRPr="008F570A">
        <w:rPr>
          <w:b/>
          <w:sz w:val="24"/>
          <w:szCs w:val="24"/>
        </w:rPr>
        <w:t xml:space="preserve">análisis exploratorio de datos con </w:t>
      </w:r>
      <w:r w:rsidR="00BE6C86" w:rsidRPr="008F570A">
        <w:rPr>
          <w:b/>
          <w:sz w:val="24"/>
          <w:szCs w:val="24"/>
        </w:rPr>
        <w:t>métodos multivariados</w:t>
      </w:r>
    </w:p>
    <w:p w:rsidR="007208FF" w:rsidRDefault="007208FF" w:rsidP="008F5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al 13 de mayo de 2016</w:t>
      </w:r>
    </w:p>
    <w:p w:rsidR="00640E80" w:rsidRPr="008F570A" w:rsidRDefault="00640E80" w:rsidP="008F570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Organizado por el Instituto de Hidrología de Llanuras “</w:t>
      </w:r>
      <w:r w:rsidRPr="00640E80">
        <w:rPr>
          <w:b/>
          <w:i/>
          <w:sz w:val="24"/>
          <w:szCs w:val="24"/>
        </w:rPr>
        <w:t xml:space="preserve">Dr. Eduardo J. </w:t>
      </w:r>
      <w:proofErr w:type="spellStart"/>
      <w:r w:rsidRPr="00640E80">
        <w:rPr>
          <w:b/>
          <w:i/>
          <w:sz w:val="24"/>
          <w:szCs w:val="24"/>
        </w:rPr>
        <w:t>Usunoff</w:t>
      </w:r>
      <w:proofErr w:type="spellEnd"/>
      <w:r>
        <w:rPr>
          <w:b/>
          <w:sz w:val="24"/>
          <w:szCs w:val="24"/>
        </w:rPr>
        <w:t>”</w:t>
      </w:r>
    </w:p>
    <w:p w:rsidR="008F570A" w:rsidRDefault="008F570A"/>
    <w:p w:rsidR="00640E80" w:rsidRDefault="00640E80">
      <w:bookmarkStart w:id="0" w:name="_GoBack"/>
      <w:bookmarkEnd w:id="0"/>
    </w:p>
    <w:p w:rsidR="00640E80" w:rsidRPr="00496A9F" w:rsidRDefault="00640E80" w:rsidP="00640E80">
      <w:pPr>
        <w:pStyle w:val="Prrafodelista"/>
        <w:numPr>
          <w:ilvl w:val="0"/>
          <w:numId w:val="1"/>
        </w:numPr>
        <w:spacing w:before="120"/>
        <w:ind w:left="357" w:hanging="357"/>
        <w:rPr>
          <w:b/>
        </w:rPr>
      </w:pPr>
      <w:r w:rsidRPr="00496A9F">
        <w:rPr>
          <w:b/>
        </w:rPr>
        <w:t>Docente</w:t>
      </w:r>
    </w:p>
    <w:p w:rsidR="00640E80" w:rsidRPr="008C28FF" w:rsidRDefault="00640E80" w:rsidP="00640E80">
      <w:pPr>
        <w:rPr>
          <w:b/>
          <w:i/>
          <w:lang w:val="en-US"/>
        </w:rPr>
      </w:pPr>
      <w:r w:rsidRPr="008C28FF">
        <w:rPr>
          <w:b/>
          <w:i/>
          <w:lang w:val="en-US"/>
        </w:rPr>
        <w:t xml:space="preserve">Priscilla G. </w:t>
      </w:r>
      <w:proofErr w:type="spellStart"/>
      <w:r w:rsidRPr="008C28FF">
        <w:rPr>
          <w:b/>
          <w:i/>
          <w:lang w:val="en-US"/>
        </w:rPr>
        <w:t>Minotti</w:t>
      </w:r>
      <w:proofErr w:type="spellEnd"/>
    </w:p>
    <w:p w:rsidR="00640E80" w:rsidRPr="00F844E1" w:rsidRDefault="00640E80" w:rsidP="00640E80">
      <w:pPr>
        <w:jc w:val="both"/>
      </w:pPr>
      <w:r w:rsidRPr="00F844E1">
        <w:t>Co-Directora del Laboratorio de Ecolog</w:t>
      </w:r>
      <w:r>
        <w:t>í</w:t>
      </w:r>
      <w:r w:rsidRPr="00F844E1">
        <w:t>a,</w:t>
      </w:r>
      <w:r>
        <w:t xml:space="preserve"> Teledetección y </w:t>
      </w:r>
      <w:proofErr w:type="spellStart"/>
      <w:r>
        <w:t>Ecoinformática</w:t>
      </w:r>
      <w:proofErr w:type="spellEnd"/>
      <w:r>
        <w:t xml:space="preserve"> y Profesora Asociada del </w:t>
      </w:r>
      <w:r w:rsidRPr="00F844E1">
        <w:t>Instituto de Investigaci</w:t>
      </w:r>
      <w:r>
        <w:t>ó</w:t>
      </w:r>
      <w:r w:rsidRPr="00F844E1">
        <w:t>n e Ingenier</w:t>
      </w:r>
      <w:r>
        <w:t>í</w:t>
      </w:r>
      <w:r w:rsidRPr="00F844E1">
        <w:t>a Ambiental, Universidad de San Mart</w:t>
      </w:r>
      <w:r>
        <w:t>í</w:t>
      </w:r>
      <w:r w:rsidRPr="00F844E1">
        <w:t xml:space="preserve">n, </w:t>
      </w:r>
      <w:r>
        <w:t xml:space="preserve">Gral. </w:t>
      </w:r>
      <w:r w:rsidRPr="00F844E1">
        <w:t>San Mart</w:t>
      </w:r>
      <w:r>
        <w:t>í</w:t>
      </w:r>
      <w:r w:rsidRPr="00F844E1">
        <w:t xml:space="preserve">n, Buenos </w:t>
      </w:r>
      <w:r>
        <w:t>Aires, Argentina.</w:t>
      </w:r>
    </w:p>
    <w:p w:rsidR="00640E80" w:rsidRDefault="00640E80" w:rsidP="00640E80">
      <w:pPr>
        <w:jc w:val="both"/>
      </w:pPr>
      <w:proofErr w:type="spellStart"/>
      <w:r w:rsidRPr="00F844E1">
        <w:t>MSc</w:t>
      </w:r>
      <w:proofErr w:type="spellEnd"/>
      <w:r w:rsidRPr="00F844E1">
        <w:t xml:space="preserve"> </w:t>
      </w:r>
      <w:proofErr w:type="spellStart"/>
      <w:r w:rsidRPr="00F844E1">
        <w:t>Geography</w:t>
      </w:r>
      <w:proofErr w:type="spellEnd"/>
      <w:r>
        <w:t xml:space="preserve">, </w:t>
      </w:r>
      <w:proofErr w:type="spellStart"/>
      <w:r w:rsidRPr="00F844E1">
        <w:t>Oregon</w:t>
      </w:r>
      <w:proofErr w:type="spellEnd"/>
      <w:r w:rsidRPr="00F844E1">
        <w:t xml:space="preserve"> </w:t>
      </w:r>
      <w:proofErr w:type="spellStart"/>
      <w:r w:rsidRPr="00F844E1">
        <w:t>State</w:t>
      </w:r>
      <w:proofErr w:type="spellEnd"/>
      <w:r w:rsidRPr="00F844E1">
        <w:t xml:space="preserve"> </w:t>
      </w:r>
      <w:proofErr w:type="spellStart"/>
      <w:r w:rsidRPr="00F844E1">
        <w:t>University</w:t>
      </w:r>
      <w:proofErr w:type="spellEnd"/>
      <w:r w:rsidRPr="00F844E1">
        <w:t>, (USA), programa de T</w:t>
      </w:r>
      <w:r>
        <w:t>é</w:t>
      </w:r>
      <w:r w:rsidRPr="00F844E1">
        <w:t>cnicas Geogr</w:t>
      </w:r>
      <w:r>
        <w:t>á</w:t>
      </w:r>
      <w:r w:rsidRPr="00F844E1">
        <w:t>ficas</w:t>
      </w:r>
      <w:r>
        <w:t xml:space="preserve">; Esp. Explotación </w:t>
      </w:r>
      <w:proofErr w:type="gramStart"/>
      <w:r>
        <w:t>de</w:t>
      </w:r>
      <w:proofErr w:type="gramEnd"/>
      <w:r>
        <w:t xml:space="preserve"> Datos y Gestión de Conocimiento, UBA; </w:t>
      </w:r>
      <w:r w:rsidRPr="00F844E1">
        <w:t>Lic. Cs. Biol</w:t>
      </w:r>
      <w:r>
        <w:t>ó</w:t>
      </w:r>
      <w:r w:rsidRPr="00F844E1">
        <w:t xml:space="preserve">gicas, </w:t>
      </w:r>
      <w:proofErr w:type="spellStart"/>
      <w:r w:rsidRPr="00F844E1">
        <w:t>FCEyN</w:t>
      </w:r>
      <w:proofErr w:type="spellEnd"/>
      <w:r w:rsidRPr="00F844E1">
        <w:t xml:space="preserve"> UBA</w:t>
      </w:r>
      <w:r>
        <w:t>.</w:t>
      </w:r>
    </w:p>
    <w:p w:rsidR="00F844E1" w:rsidRPr="00AE46EC" w:rsidRDefault="00F844E1" w:rsidP="00496A9F">
      <w:pPr>
        <w:pStyle w:val="Prrafodelista"/>
        <w:numPr>
          <w:ilvl w:val="0"/>
          <w:numId w:val="1"/>
        </w:numPr>
        <w:spacing w:before="120"/>
        <w:ind w:left="357" w:hanging="357"/>
        <w:rPr>
          <w:b/>
        </w:rPr>
      </w:pPr>
      <w:r w:rsidRPr="00AE46EC">
        <w:rPr>
          <w:b/>
        </w:rPr>
        <w:t>Objetivos</w:t>
      </w:r>
    </w:p>
    <w:p w:rsidR="00737F8A" w:rsidRPr="00822744" w:rsidRDefault="00983617" w:rsidP="00E23D86">
      <w:pPr>
        <w:jc w:val="both"/>
      </w:pPr>
      <w:r w:rsidRPr="00822744">
        <w:t xml:space="preserve">Este curso tiene como objetivo introducir </w:t>
      </w:r>
      <w:r w:rsidR="006A28B1" w:rsidRPr="00822744">
        <w:t xml:space="preserve">al entorno </w:t>
      </w:r>
      <w:r w:rsidRPr="00822744">
        <w:t xml:space="preserve">R y aprender a usarlo </w:t>
      </w:r>
      <w:r w:rsidR="00737F8A" w:rsidRPr="00A50417">
        <w:t>para  realizar análisis exploratorio de datos mediante métodos multivariados</w:t>
      </w:r>
      <w:r w:rsidRPr="00822744">
        <w:t>.</w:t>
      </w:r>
    </w:p>
    <w:p w:rsidR="00BD2E50" w:rsidRPr="00822744" w:rsidRDefault="00737F8A" w:rsidP="00E23D86">
      <w:pPr>
        <w:jc w:val="both"/>
      </w:pPr>
      <w:r w:rsidRPr="00822744">
        <w:t>El curso parte de la descarga, instalación y configuración del entorno R y presenta  terminología y conceptos básicos de R como lenguaje de programación para el análisis de datos y para la escritura de funciones. Cubre aspectos prácticos de carga de datos,</w:t>
      </w:r>
      <w:r w:rsidR="00BD2E50" w:rsidRPr="00822744">
        <w:t xml:space="preserve"> acceso a paquetes, </w:t>
      </w:r>
      <w:proofErr w:type="spellStart"/>
      <w:r w:rsidR="00BD2E50" w:rsidRPr="00822744">
        <w:t>preprocesamiento</w:t>
      </w:r>
      <w:proofErr w:type="spellEnd"/>
      <w:r w:rsidR="00BD2E50" w:rsidRPr="00822744">
        <w:t xml:space="preserve"> de datos </w:t>
      </w:r>
      <w:r w:rsidRPr="00822744">
        <w:t>y salidas gráficas. Introduce distintos enfoques de</w:t>
      </w:r>
      <w:r w:rsidR="00BD2E50" w:rsidRPr="00822744">
        <w:t xml:space="preserve"> an</w:t>
      </w:r>
      <w:r w:rsidR="00E23D86" w:rsidRPr="00822744">
        <w:t>á</w:t>
      </w:r>
      <w:r w:rsidR="00BD2E50" w:rsidRPr="00822744">
        <w:t>lisis exploratorio de datos, los paquetes de R más comúnmente usados y ejemplos de aplicación</w:t>
      </w:r>
      <w:r w:rsidR="00E23D86" w:rsidRPr="00822744">
        <w:t>.</w:t>
      </w:r>
    </w:p>
    <w:p w:rsidR="00F844E1" w:rsidRPr="00496A9F" w:rsidRDefault="00F844E1" w:rsidP="00496A9F">
      <w:pPr>
        <w:pStyle w:val="Prrafodelista"/>
        <w:numPr>
          <w:ilvl w:val="0"/>
          <w:numId w:val="1"/>
        </w:numPr>
        <w:spacing w:before="120"/>
        <w:ind w:left="357" w:hanging="357"/>
        <w:rPr>
          <w:b/>
        </w:rPr>
      </w:pPr>
      <w:r w:rsidRPr="00496A9F">
        <w:rPr>
          <w:b/>
        </w:rPr>
        <w:t>Programa Anal</w:t>
      </w:r>
      <w:r w:rsidR="001C7CC7" w:rsidRPr="00496A9F">
        <w:rPr>
          <w:b/>
        </w:rPr>
        <w:t>í</w:t>
      </w:r>
      <w:r w:rsidRPr="00496A9F">
        <w:rPr>
          <w:b/>
        </w:rPr>
        <w:t>tico</w:t>
      </w:r>
    </w:p>
    <w:p w:rsidR="009C0916" w:rsidRDefault="009C0916" w:rsidP="00AE4E85">
      <w:pPr>
        <w:pStyle w:val="Prrafodelista"/>
        <w:ind w:left="360"/>
        <w:rPr>
          <w:lang w:val="en-US"/>
        </w:rPr>
      </w:pPr>
    </w:p>
    <w:p w:rsidR="00AE4E85" w:rsidRPr="00A86C5E" w:rsidRDefault="00AE4E85" w:rsidP="009C0916">
      <w:pPr>
        <w:pStyle w:val="Prrafodelista"/>
        <w:ind w:left="0"/>
        <w:rPr>
          <w:b/>
          <w:i/>
          <w:u w:val="single"/>
          <w:lang w:val="en-US"/>
        </w:rPr>
      </w:pPr>
      <w:proofErr w:type="spellStart"/>
      <w:r w:rsidRPr="00A86C5E">
        <w:rPr>
          <w:b/>
          <w:i/>
          <w:u w:val="single"/>
          <w:lang w:val="en-US"/>
        </w:rPr>
        <w:t>D</w:t>
      </w:r>
      <w:r w:rsidR="00730BC9" w:rsidRPr="00A86C5E">
        <w:rPr>
          <w:b/>
          <w:i/>
          <w:u w:val="single"/>
          <w:lang w:val="en-US"/>
        </w:rPr>
        <w:t>í</w:t>
      </w:r>
      <w:r w:rsidRPr="00A86C5E">
        <w:rPr>
          <w:b/>
          <w:i/>
          <w:u w:val="single"/>
          <w:lang w:val="en-US"/>
        </w:rPr>
        <w:t>a</w:t>
      </w:r>
      <w:proofErr w:type="spellEnd"/>
      <w:r w:rsidRPr="00A86C5E">
        <w:rPr>
          <w:b/>
          <w:i/>
          <w:u w:val="single"/>
          <w:lang w:val="en-US"/>
        </w:rPr>
        <w:t xml:space="preserve"> 1</w:t>
      </w:r>
      <w:r w:rsidR="00C11A3D" w:rsidRPr="002B5ACA">
        <w:rPr>
          <w:b/>
          <w:lang w:val="en-US"/>
        </w:rPr>
        <w:t xml:space="preserve"> </w:t>
      </w:r>
      <w:r w:rsidR="002B5ACA" w:rsidRPr="002B5ACA">
        <w:rPr>
          <w:b/>
          <w:lang w:val="en-US"/>
        </w:rPr>
        <w:t>(09/05/2016)</w:t>
      </w:r>
    </w:p>
    <w:p w:rsidR="005C3DC2" w:rsidRPr="006B673D" w:rsidRDefault="00F844E1" w:rsidP="00822744">
      <w:pPr>
        <w:jc w:val="both"/>
      </w:pPr>
      <w:r w:rsidRPr="00822744">
        <w:rPr>
          <w:b/>
        </w:rPr>
        <w:t>R</w:t>
      </w:r>
      <w:r w:rsidR="005C3DC2" w:rsidRPr="006B673D">
        <w:t xml:space="preserve"> como </w:t>
      </w:r>
      <w:r w:rsidR="00C20E8A" w:rsidRPr="006B673D">
        <w:t xml:space="preserve">entorno de </w:t>
      </w:r>
      <w:r w:rsidR="005C3DC2" w:rsidRPr="006B673D">
        <w:t xml:space="preserve">programación </w:t>
      </w:r>
      <w:r w:rsidR="00C20E8A" w:rsidRPr="006B673D">
        <w:t>y análisis de datos</w:t>
      </w:r>
      <w:r w:rsidRPr="006B673D">
        <w:t xml:space="preserve">. </w:t>
      </w:r>
      <w:r w:rsidR="00983617" w:rsidRPr="006B673D">
        <w:t xml:space="preserve">Una breve historia. </w:t>
      </w:r>
      <w:r w:rsidRPr="006B673D">
        <w:t xml:space="preserve">Descarga e instalación de </w:t>
      </w:r>
      <w:r w:rsidRPr="00822744">
        <w:rPr>
          <w:b/>
        </w:rPr>
        <w:t>R</w:t>
      </w:r>
      <w:r w:rsidRPr="006B673D">
        <w:t xml:space="preserve">. Descarga e instalación de </w:t>
      </w:r>
      <w:proofErr w:type="spellStart"/>
      <w:r w:rsidRPr="006B673D">
        <w:t>RStudio</w:t>
      </w:r>
      <w:proofErr w:type="spellEnd"/>
      <w:r w:rsidRPr="006B673D">
        <w:t xml:space="preserve">. </w:t>
      </w:r>
      <w:r w:rsidR="006B673D" w:rsidRPr="006B673D">
        <w:t>Instalación</w:t>
      </w:r>
      <w:r w:rsidRPr="006B673D">
        <w:t xml:space="preserve"> de paquetes. </w:t>
      </w:r>
      <w:r w:rsidR="001C7CC7" w:rsidRPr="006B673D">
        <w:t xml:space="preserve">La </w:t>
      </w:r>
      <w:proofErr w:type="spellStart"/>
      <w:r w:rsidR="001C7CC7" w:rsidRPr="006B673D">
        <w:t>interfase</w:t>
      </w:r>
      <w:proofErr w:type="spellEnd"/>
      <w:r w:rsidR="001C7CC7" w:rsidRPr="006B673D">
        <w:t xml:space="preserve"> de </w:t>
      </w:r>
      <w:r w:rsidR="001C7CC7" w:rsidRPr="00822744">
        <w:rPr>
          <w:b/>
        </w:rPr>
        <w:t>R</w:t>
      </w:r>
      <w:r w:rsidR="006B673D" w:rsidRPr="006B673D">
        <w:t xml:space="preserve"> y </w:t>
      </w:r>
      <w:proofErr w:type="spellStart"/>
      <w:r w:rsidR="006B673D" w:rsidRPr="006B673D">
        <w:t>RStudio</w:t>
      </w:r>
      <w:proofErr w:type="spellEnd"/>
      <w:r w:rsidRPr="006B673D">
        <w:t>.</w:t>
      </w:r>
      <w:r w:rsidR="00983617" w:rsidRPr="006B673D">
        <w:t xml:space="preserve"> Entrada y evaluación a través de la consola de R. El directorio de trabajo. C</w:t>
      </w:r>
      <w:r w:rsidR="00730BC9">
        <w:t>ó</w:t>
      </w:r>
      <w:r w:rsidR="00983617" w:rsidRPr="006B673D">
        <w:t xml:space="preserve">mo pedir ayuda sobre un tema. </w:t>
      </w:r>
      <w:r w:rsidR="00163787" w:rsidRPr="006B673D">
        <w:t xml:space="preserve">Objetos de </w:t>
      </w:r>
      <w:r w:rsidR="00163787" w:rsidRPr="00822744">
        <w:rPr>
          <w:b/>
        </w:rPr>
        <w:t>R</w:t>
      </w:r>
      <w:r w:rsidR="00C20E8A" w:rsidRPr="006B673D">
        <w:t xml:space="preserve">. </w:t>
      </w:r>
      <w:r w:rsidR="00AE4E85" w:rsidRPr="006B673D">
        <w:t>Almace</w:t>
      </w:r>
      <w:r w:rsidR="006B673D" w:rsidRPr="006B673D">
        <w:t>na</w:t>
      </w:r>
      <w:r w:rsidR="00C20E8A" w:rsidRPr="006B673D">
        <w:t>mi</w:t>
      </w:r>
      <w:r w:rsidR="00822744">
        <w:t xml:space="preserve">ento y eliminación de objetos. </w:t>
      </w:r>
      <w:r w:rsidR="00C20E8A" w:rsidRPr="006B673D">
        <w:t>At</w:t>
      </w:r>
      <w:r w:rsidR="00163787" w:rsidRPr="006B673D">
        <w:t>ributos</w:t>
      </w:r>
      <w:r w:rsidR="00AE4E85" w:rsidRPr="006B673D">
        <w:t xml:space="preserve"> (nombre, modo, clase, dimensiones)</w:t>
      </w:r>
      <w:r w:rsidR="00163787" w:rsidRPr="006B673D">
        <w:t>. Funciones. Librer</w:t>
      </w:r>
      <w:r w:rsidR="00730BC9">
        <w:t>í</w:t>
      </w:r>
      <w:r w:rsidR="00163787" w:rsidRPr="006B673D">
        <w:t>as. Carga de paquetes.</w:t>
      </w:r>
      <w:r w:rsidR="00C20E8A" w:rsidRPr="006B673D">
        <w:t xml:space="preserve"> </w:t>
      </w:r>
      <w:r w:rsidR="008816C0" w:rsidRPr="006B673D">
        <w:t xml:space="preserve">La </w:t>
      </w:r>
      <w:proofErr w:type="spellStart"/>
      <w:r w:rsidR="008816C0" w:rsidRPr="006B673D">
        <w:t>interfase</w:t>
      </w:r>
      <w:proofErr w:type="spellEnd"/>
      <w:r w:rsidR="008816C0" w:rsidRPr="006B673D">
        <w:t xml:space="preserve"> de </w:t>
      </w:r>
      <w:proofErr w:type="spellStart"/>
      <w:r w:rsidR="008816C0" w:rsidRPr="006B673D">
        <w:t>RStudio</w:t>
      </w:r>
      <w:proofErr w:type="spellEnd"/>
      <w:r w:rsidR="008816C0" w:rsidRPr="006B673D">
        <w:t>.</w:t>
      </w:r>
    </w:p>
    <w:p w:rsidR="005C3DC2" w:rsidRPr="006B673D" w:rsidRDefault="001C7CC7" w:rsidP="00822744">
      <w:pPr>
        <w:jc w:val="both"/>
      </w:pPr>
      <w:r w:rsidRPr="006B673D">
        <w:t>Datos</w:t>
      </w:r>
      <w:r w:rsidR="00BD2E50">
        <w:t xml:space="preserve"> en </w:t>
      </w:r>
      <w:r w:rsidR="00BD2E50" w:rsidRPr="00822744">
        <w:rPr>
          <w:b/>
        </w:rPr>
        <w:t>R</w:t>
      </w:r>
      <w:r w:rsidRPr="006B673D">
        <w:t>. Datos básicos o at</w:t>
      </w:r>
      <w:r w:rsidR="00730BC9">
        <w:t>ó</w:t>
      </w:r>
      <w:r w:rsidRPr="006B673D">
        <w:t>micos. V</w:t>
      </w:r>
      <w:r w:rsidR="00983617" w:rsidRPr="006B673D">
        <w:t>ectores</w:t>
      </w:r>
      <w:r w:rsidRPr="006B673D">
        <w:t>. L</w:t>
      </w:r>
      <w:r w:rsidR="00983617" w:rsidRPr="006B673D">
        <w:t>istas</w:t>
      </w:r>
      <w:r w:rsidRPr="006B673D">
        <w:t>. M</w:t>
      </w:r>
      <w:r w:rsidR="00983617" w:rsidRPr="006B673D">
        <w:t>atrices</w:t>
      </w:r>
      <w:r w:rsidRPr="006B673D">
        <w:t>. F</w:t>
      </w:r>
      <w:r w:rsidR="00983617" w:rsidRPr="006B673D">
        <w:t>actores</w:t>
      </w:r>
      <w:r w:rsidRPr="006B673D">
        <w:t>. V</w:t>
      </w:r>
      <w:r w:rsidR="00983617" w:rsidRPr="006B673D">
        <w:t>alores faltantes</w:t>
      </w:r>
      <w:r w:rsidRPr="006B673D">
        <w:t xml:space="preserve">. </w:t>
      </w:r>
      <w:r w:rsidR="00163787" w:rsidRPr="00822744">
        <w:t>D</w:t>
      </w:r>
      <w:r w:rsidRPr="00822744">
        <w:t xml:space="preserve">ata </w:t>
      </w:r>
      <w:proofErr w:type="spellStart"/>
      <w:r w:rsidRPr="00822744">
        <w:t>frames</w:t>
      </w:r>
      <w:proofErr w:type="spellEnd"/>
      <w:r w:rsidR="00C20E8A" w:rsidRPr="006B673D">
        <w:t xml:space="preserve"> (hojas de datos)</w:t>
      </w:r>
      <w:r w:rsidRPr="006B673D">
        <w:t xml:space="preserve">. </w:t>
      </w:r>
      <w:r w:rsidR="00163787" w:rsidRPr="006B673D">
        <w:t>Nombres d</w:t>
      </w:r>
      <w:r w:rsidR="00983617" w:rsidRPr="006B673D">
        <w:t>e atributos.</w:t>
      </w:r>
      <w:r w:rsidR="00C20E8A" w:rsidRPr="006B673D">
        <w:t xml:space="preserve"> </w:t>
      </w:r>
    </w:p>
    <w:p w:rsidR="00F844E1" w:rsidRPr="006B673D" w:rsidRDefault="00C20E8A" w:rsidP="00822744">
      <w:pPr>
        <w:jc w:val="both"/>
      </w:pPr>
      <w:r w:rsidRPr="006B673D">
        <w:t>G</w:t>
      </w:r>
      <w:r w:rsidR="00163787" w:rsidRPr="006B673D">
        <w:t>esti</w:t>
      </w:r>
      <w:r w:rsidR="00730BC9">
        <w:t>ó</w:t>
      </w:r>
      <w:r w:rsidR="00163787" w:rsidRPr="006B673D">
        <w:t xml:space="preserve">n </w:t>
      </w:r>
      <w:r w:rsidR="00AE4E85" w:rsidRPr="006B673D">
        <w:t xml:space="preserve">básica </w:t>
      </w:r>
      <w:r w:rsidR="00163787" w:rsidRPr="006B673D">
        <w:t>de datos. Lectura e importación de datos</w:t>
      </w:r>
      <w:r w:rsidRPr="006B673D">
        <w:t xml:space="preserve">. </w:t>
      </w:r>
      <w:r w:rsidR="00BE6C86" w:rsidRPr="006B673D">
        <w:t>Generación</w:t>
      </w:r>
      <w:r w:rsidR="00AE4E85" w:rsidRPr="006B673D">
        <w:t xml:space="preserve"> de </w:t>
      </w:r>
      <w:r w:rsidR="00BE6C86" w:rsidRPr="006B673D">
        <w:t xml:space="preserve">secuencias de </w:t>
      </w:r>
      <w:r w:rsidR="00AE4E85" w:rsidRPr="006B673D">
        <w:t>datos.</w:t>
      </w:r>
      <w:r w:rsidR="00730BC9">
        <w:t xml:space="preserve"> Creación</w:t>
      </w:r>
      <w:r w:rsidR="00BE6C86" w:rsidRPr="006B673D">
        <w:t xml:space="preserve"> y modificación. </w:t>
      </w:r>
      <w:r w:rsidR="00730BC9">
        <w:t>Í</w:t>
      </w:r>
      <w:r w:rsidR="00BE6C86" w:rsidRPr="006B673D">
        <w:t xml:space="preserve">ndices. Operaciones simples. </w:t>
      </w:r>
      <w:r w:rsidRPr="006B673D">
        <w:t>Concatenación.</w:t>
      </w:r>
      <w:r w:rsidR="00AE4E85" w:rsidRPr="006B673D">
        <w:t xml:space="preserve"> Selección</w:t>
      </w:r>
      <w:r w:rsidR="00BE6C86" w:rsidRPr="006B673D">
        <w:t xml:space="preserve"> y eliminación</w:t>
      </w:r>
      <w:r w:rsidR="00AE4E85" w:rsidRPr="006B673D">
        <w:t xml:space="preserve"> de datos</w:t>
      </w:r>
      <w:r w:rsidR="00BE6C86" w:rsidRPr="006B673D">
        <w:t xml:space="preserve"> con valores particulares</w:t>
      </w:r>
      <w:r w:rsidR="00AE4E85" w:rsidRPr="006B673D">
        <w:t xml:space="preserve">. Funciones para datos agrupados por factores. </w:t>
      </w:r>
    </w:p>
    <w:p w:rsidR="00BE6C86" w:rsidRPr="006B673D" w:rsidRDefault="006158D5" w:rsidP="00822744">
      <w:pPr>
        <w:jc w:val="both"/>
      </w:pPr>
      <w:r>
        <w:t>Procedimientos gr</w:t>
      </w:r>
      <w:r w:rsidR="00730BC9">
        <w:t>á</w:t>
      </w:r>
      <w:r>
        <w:t>ficos.</w:t>
      </w:r>
      <w:r w:rsidR="00BE6C86" w:rsidRPr="006B673D">
        <w:t xml:space="preserve"> An</w:t>
      </w:r>
      <w:r w:rsidR="00730BC9">
        <w:t>á</w:t>
      </w:r>
      <w:r w:rsidR="00BE6C86" w:rsidRPr="006B673D">
        <w:t xml:space="preserve">lisis estadísticos </w:t>
      </w:r>
      <w:r w:rsidR="00BD2E50">
        <w:t>básicos.</w:t>
      </w:r>
    </w:p>
    <w:p w:rsidR="00640E80" w:rsidRDefault="00640E80" w:rsidP="00BE6C86">
      <w:pPr>
        <w:rPr>
          <w:b/>
          <w:i/>
          <w:u w:val="single"/>
        </w:rPr>
      </w:pPr>
    </w:p>
    <w:p w:rsidR="00640E80" w:rsidRDefault="00640E80" w:rsidP="00BE6C86">
      <w:pPr>
        <w:rPr>
          <w:b/>
          <w:i/>
          <w:u w:val="single"/>
        </w:rPr>
      </w:pPr>
    </w:p>
    <w:p w:rsidR="00BE6C86" w:rsidRPr="00A86C5E" w:rsidRDefault="00BE6C86" w:rsidP="00BE6C86">
      <w:pPr>
        <w:rPr>
          <w:b/>
          <w:i/>
          <w:u w:val="single"/>
        </w:rPr>
      </w:pPr>
      <w:r w:rsidRPr="00A86C5E">
        <w:rPr>
          <w:b/>
          <w:i/>
          <w:u w:val="single"/>
        </w:rPr>
        <w:t>D</w:t>
      </w:r>
      <w:r w:rsidR="00730BC9" w:rsidRPr="00A86C5E">
        <w:rPr>
          <w:b/>
          <w:i/>
          <w:u w:val="single"/>
        </w:rPr>
        <w:t>í</w:t>
      </w:r>
      <w:r w:rsidRPr="00A86C5E">
        <w:rPr>
          <w:b/>
          <w:i/>
          <w:u w:val="single"/>
        </w:rPr>
        <w:t>a 2</w:t>
      </w:r>
      <w:r w:rsidRPr="002B5ACA">
        <w:rPr>
          <w:b/>
          <w:i/>
        </w:rPr>
        <w:t xml:space="preserve"> </w:t>
      </w:r>
      <w:r w:rsidR="002B5ACA" w:rsidRPr="00A50417">
        <w:rPr>
          <w:b/>
        </w:rPr>
        <w:t>(10/05/2016)</w:t>
      </w:r>
    </w:p>
    <w:p w:rsidR="00BE6C86" w:rsidRDefault="00AE46EC" w:rsidP="000D4CB1">
      <w:pPr>
        <w:jc w:val="both"/>
      </w:pPr>
      <w:r>
        <w:t>An</w:t>
      </w:r>
      <w:r w:rsidR="000D4CB1">
        <w:t>á</w:t>
      </w:r>
      <w:r>
        <w:t>lisis exploratorio de datos</w:t>
      </w:r>
      <w:r w:rsidR="00BE6C86" w:rsidRPr="006B673D">
        <w:t xml:space="preserve"> multivariados</w:t>
      </w:r>
      <w:r w:rsidR="00BE6C86">
        <w:t>. Tipos de datos.</w:t>
      </w:r>
      <w:r w:rsidR="00BD2E50">
        <w:t xml:space="preserve"> </w:t>
      </w:r>
      <w:r w:rsidR="006B673D">
        <w:t>Descripción</w:t>
      </w:r>
      <w:r w:rsidR="00C11A3D">
        <w:t xml:space="preserve"> </w:t>
      </w:r>
      <w:r w:rsidR="006B673D">
        <w:t xml:space="preserve">estadística </w:t>
      </w:r>
      <w:r w:rsidR="00C11A3D">
        <w:t xml:space="preserve">de datos multivariados. </w:t>
      </w:r>
      <w:r w:rsidR="006158D5">
        <w:t xml:space="preserve">Datos atípicos. Medidas de asociación y distancias. Datos faltantes. </w:t>
      </w:r>
      <w:r w:rsidR="00C11A3D">
        <w:t>Variables redundantes.</w:t>
      </w:r>
      <w:r w:rsidR="000D4CB1">
        <w:t xml:space="preserve"> </w:t>
      </w:r>
      <w:r w:rsidR="00C11A3D">
        <w:t>Transformaciones lineales. Transformacion</w:t>
      </w:r>
      <w:r w:rsidR="006B673D">
        <w:t>es</w:t>
      </w:r>
      <w:r w:rsidR="00C11A3D">
        <w:t xml:space="preserve"> no lineal</w:t>
      </w:r>
      <w:r w:rsidR="006B673D">
        <w:t>es</w:t>
      </w:r>
      <w:r w:rsidR="00C11A3D">
        <w:t xml:space="preserve">. </w:t>
      </w:r>
    </w:p>
    <w:p w:rsidR="00C11A3D" w:rsidRDefault="006B673D" w:rsidP="000D4CB1">
      <w:pPr>
        <w:jc w:val="both"/>
      </w:pPr>
      <w:r w:rsidRPr="006B673D">
        <w:t>D</w:t>
      </w:r>
      <w:r w:rsidR="00C11A3D" w:rsidRPr="006B673D">
        <w:t>istribuciones multivariadas</w:t>
      </w:r>
      <w:r w:rsidR="00BD2E50">
        <w:t xml:space="preserve">. </w:t>
      </w:r>
      <w:r>
        <w:t>Métodos</w:t>
      </w:r>
      <w:r w:rsidR="00C11A3D">
        <w:t xml:space="preserve"> </w:t>
      </w:r>
      <w:r w:rsidR="00BD2E50">
        <w:t>factoriale</w:t>
      </w:r>
      <w:r w:rsidR="006158D5">
        <w:t>s</w:t>
      </w:r>
      <w:r w:rsidR="00BD2E50">
        <w:t xml:space="preserve">, </w:t>
      </w:r>
      <w:r w:rsidR="00C11A3D">
        <w:t xml:space="preserve">de “ordenamiento” o reducción de </w:t>
      </w:r>
      <w:r>
        <w:t>información</w:t>
      </w:r>
      <w:r w:rsidR="00BD2E50">
        <w:t xml:space="preserve">: </w:t>
      </w:r>
      <w:r w:rsidR="00C11A3D">
        <w:t>Componentes principales</w:t>
      </w:r>
      <w:r w:rsidR="00BD2E50">
        <w:t xml:space="preserve">, </w:t>
      </w:r>
      <w:r w:rsidR="00C11A3D">
        <w:t>Escalado multidimensional</w:t>
      </w:r>
      <w:r w:rsidR="00BD2E50">
        <w:t xml:space="preserve">, </w:t>
      </w:r>
      <w:r>
        <w:t>Análisis</w:t>
      </w:r>
      <w:r w:rsidR="00C11A3D">
        <w:t xml:space="preserve"> de correspondencias</w:t>
      </w:r>
      <w:r w:rsidR="00BD2E50">
        <w:t xml:space="preserve">. </w:t>
      </w:r>
      <w:r>
        <w:t>Métodos</w:t>
      </w:r>
      <w:r w:rsidR="00C11A3D">
        <w:t xml:space="preserve"> de agrupamiento o </w:t>
      </w:r>
      <w:r>
        <w:t>análisis</w:t>
      </w:r>
      <w:r w:rsidR="00C11A3D">
        <w:t xml:space="preserve"> de conglomerados</w:t>
      </w:r>
      <w:r w:rsidR="00BD2E50">
        <w:t xml:space="preserve">: </w:t>
      </w:r>
      <w:r w:rsidR="00C11A3D">
        <w:t xml:space="preserve">Ordenamiento </w:t>
      </w:r>
      <w:r>
        <w:t>jerárquico</w:t>
      </w:r>
      <w:r w:rsidR="00BD2E50">
        <w:t xml:space="preserve">, </w:t>
      </w:r>
      <w:r w:rsidR="00C11A3D">
        <w:t xml:space="preserve">Ordenamiento no </w:t>
      </w:r>
      <w:r>
        <w:t>jerárquico</w:t>
      </w:r>
      <w:r w:rsidR="00BD2E50">
        <w:t>.</w:t>
      </w:r>
    </w:p>
    <w:p w:rsidR="00C11A3D" w:rsidRDefault="006B673D" w:rsidP="000D4CB1">
      <w:pPr>
        <w:jc w:val="both"/>
      </w:pPr>
      <w:r>
        <w:t>Prácticas</w:t>
      </w:r>
      <w:r w:rsidR="00C11A3D">
        <w:t xml:space="preserve"> de lectura, organización y descripción</w:t>
      </w:r>
      <w:r w:rsidR="00BD2E50">
        <w:t xml:space="preserve"> estadística </w:t>
      </w:r>
      <w:r w:rsidR="00C11A3D">
        <w:t xml:space="preserve"> de datos multivariados</w:t>
      </w:r>
      <w:r w:rsidR="00BD2E50">
        <w:t xml:space="preserve"> en </w:t>
      </w:r>
      <w:r w:rsidR="00BD2E50" w:rsidRPr="00822744">
        <w:rPr>
          <w:b/>
        </w:rPr>
        <w:t>R</w:t>
      </w:r>
      <w:r w:rsidR="00C11A3D">
        <w:t>.</w:t>
      </w:r>
    </w:p>
    <w:p w:rsidR="008816C0" w:rsidRPr="00A86C5E" w:rsidRDefault="008816C0" w:rsidP="008816C0">
      <w:pPr>
        <w:rPr>
          <w:b/>
          <w:i/>
          <w:u w:val="single"/>
        </w:rPr>
      </w:pPr>
      <w:r w:rsidRPr="00A86C5E">
        <w:rPr>
          <w:b/>
          <w:i/>
          <w:u w:val="single"/>
        </w:rPr>
        <w:t>D</w:t>
      </w:r>
      <w:r w:rsidR="000D4CB1" w:rsidRPr="00A86C5E">
        <w:rPr>
          <w:b/>
          <w:i/>
          <w:u w:val="single"/>
        </w:rPr>
        <w:t>í</w:t>
      </w:r>
      <w:r w:rsidRPr="00A86C5E">
        <w:rPr>
          <w:b/>
          <w:i/>
          <w:u w:val="single"/>
        </w:rPr>
        <w:t>a 3</w:t>
      </w:r>
      <w:r w:rsidRPr="002B5ACA">
        <w:rPr>
          <w:b/>
          <w:i/>
        </w:rPr>
        <w:t xml:space="preserve"> </w:t>
      </w:r>
      <w:r w:rsidR="002B5ACA" w:rsidRPr="00A50417">
        <w:rPr>
          <w:b/>
        </w:rPr>
        <w:t>(11/05/2016)</w:t>
      </w:r>
    </w:p>
    <w:p w:rsidR="008816C0" w:rsidRPr="000D4CB1" w:rsidRDefault="008816C0" w:rsidP="008816C0">
      <w:r>
        <w:t>An</w:t>
      </w:r>
      <w:r w:rsidR="000D4CB1">
        <w:t>á</w:t>
      </w:r>
      <w:r>
        <w:t xml:space="preserve">lisis exploratorio de datos multivariados en entorno </w:t>
      </w:r>
      <w:r w:rsidRPr="000D4CB1">
        <w:rPr>
          <w:b/>
        </w:rPr>
        <w:t>R</w:t>
      </w:r>
      <w:r w:rsidR="000D4CB1">
        <w:t>.</w:t>
      </w:r>
    </w:p>
    <w:p w:rsidR="00BD2E50" w:rsidRDefault="008816C0" w:rsidP="000D4CB1">
      <w:pPr>
        <w:jc w:val="both"/>
      </w:pPr>
      <w:r>
        <w:t>El concepto de resultados reproducibles en investigación científica. Planteo de objetivos. Datos disponibles. Selección de métodos apropiados a la pregunta y los datos. Organización del flujo de datos e información.</w:t>
      </w:r>
      <w:r w:rsidR="000D596A" w:rsidRPr="000D596A">
        <w:t xml:space="preserve"> </w:t>
      </w:r>
      <w:r w:rsidR="000D596A">
        <w:t xml:space="preserve">Almacenamiento de la secuencia de funciones utilizadas como objeto de </w:t>
      </w:r>
      <w:r w:rsidR="000D596A" w:rsidRPr="000D4CB1">
        <w:rPr>
          <w:b/>
        </w:rPr>
        <w:t>R</w:t>
      </w:r>
      <w:r w:rsidR="000D596A">
        <w:t xml:space="preserve">. </w:t>
      </w:r>
      <w:r>
        <w:t>Preparaci</w:t>
      </w:r>
      <w:r w:rsidR="000D4CB1">
        <w:t>ó</w:t>
      </w:r>
      <w:r>
        <w:t>n de datos. An</w:t>
      </w:r>
      <w:r w:rsidR="000D4CB1">
        <w:t>á</w:t>
      </w:r>
      <w:r>
        <w:t>lisis. Salidas numéricas y gr</w:t>
      </w:r>
      <w:r w:rsidR="000D4CB1">
        <w:t>á</w:t>
      </w:r>
      <w:r>
        <w:t>ficas. Interpretaci</w:t>
      </w:r>
      <w:r w:rsidR="000D4CB1">
        <w:t>ó</w:t>
      </w:r>
      <w:r>
        <w:t xml:space="preserve">n. </w:t>
      </w:r>
    </w:p>
    <w:p w:rsidR="00BD2E50" w:rsidRDefault="00BD2E50" w:rsidP="008816C0">
      <w:r>
        <w:t>Pr</w:t>
      </w:r>
      <w:r w:rsidR="000D4CB1">
        <w:t>á</w:t>
      </w:r>
      <w:r>
        <w:t>cticas con datos de distintos casos de estudio.</w:t>
      </w:r>
    </w:p>
    <w:p w:rsidR="008816C0" w:rsidRPr="00A86C5E" w:rsidRDefault="008816C0" w:rsidP="008816C0">
      <w:pPr>
        <w:rPr>
          <w:b/>
          <w:i/>
          <w:u w:val="single"/>
        </w:rPr>
      </w:pPr>
      <w:r w:rsidRPr="00A86C5E">
        <w:rPr>
          <w:b/>
          <w:i/>
          <w:u w:val="single"/>
        </w:rPr>
        <w:t>D</w:t>
      </w:r>
      <w:r w:rsidR="000D4CB1" w:rsidRPr="00A86C5E">
        <w:rPr>
          <w:b/>
          <w:i/>
          <w:u w:val="single"/>
        </w:rPr>
        <w:t>í</w:t>
      </w:r>
      <w:r w:rsidRPr="00A86C5E">
        <w:rPr>
          <w:b/>
          <w:i/>
          <w:u w:val="single"/>
        </w:rPr>
        <w:t>a 4</w:t>
      </w:r>
      <w:r w:rsidR="002B5ACA" w:rsidRPr="002B5ACA">
        <w:rPr>
          <w:b/>
        </w:rPr>
        <w:t xml:space="preserve"> </w:t>
      </w:r>
      <w:r w:rsidR="002B5ACA" w:rsidRPr="00A50417">
        <w:rPr>
          <w:b/>
        </w:rPr>
        <w:t>(12/05/2016)</w:t>
      </w:r>
      <w:r w:rsidRPr="00A86C5E">
        <w:rPr>
          <w:b/>
          <w:i/>
          <w:u w:val="single"/>
        </w:rPr>
        <w:t xml:space="preserve">  </w:t>
      </w:r>
    </w:p>
    <w:p w:rsidR="008816C0" w:rsidRDefault="008816C0" w:rsidP="000D4CB1">
      <w:pPr>
        <w:jc w:val="both"/>
      </w:pPr>
      <w:r>
        <w:t>Trabajo con datos propios.</w:t>
      </w:r>
      <w:r w:rsidR="000D596A">
        <w:t xml:space="preserve"> </w:t>
      </w:r>
      <w:r>
        <w:t>Planteo de objetivos. Datos disponibles. Selección de métodos apropia</w:t>
      </w:r>
      <w:r w:rsidR="00822744">
        <w:t xml:space="preserve">dos a la pregunta y los datos. </w:t>
      </w:r>
      <w:r>
        <w:t>Paquetes disponibles. Organización del flujo de datos e información. Preparaci</w:t>
      </w:r>
      <w:r w:rsidR="000D4CB1">
        <w:t>ó</w:t>
      </w:r>
      <w:r>
        <w:t>n de datos propios. Descripci</w:t>
      </w:r>
      <w:r w:rsidR="000D4CB1">
        <w:t>ó</w:t>
      </w:r>
      <w:r w:rsidR="00822744">
        <w:t xml:space="preserve">n estadística. </w:t>
      </w:r>
      <w:r w:rsidR="00E053B1">
        <w:t>An</w:t>
      </w:r>
      <w:r w:rsidR="000D4CB1">
        <w:t>á</w:t>
      </w:r>
      <w:r w:rsidR="00E053B1">
        <w:t xml:space="preserve">lisis exploratorio multivariado. </w:t>
      </w:r>
      <w:r>
        <w:t>Salidas numéricas y gr</w:t>
      </w:r>
      <w:r w:rsidR="000D4CB1">
        <w:t>á</w:t>
      </w:r>
      <w:r>
        <w:t>ficas. Interpretaci</w:t>
      </w:r>
      <w:r w:rsidR="000D4CB1">
        <w:t>ó</w:t>
      </w:r>
      <w:r>
        <w:t xml:space="preserve">n. </w:t>
      </w:r>
      <w:r w:rsidR="000D596A">
        <w:t xml:space="preserve">Secuencia de funciones </w:t>
      </w:r>
      <w:r w:rsidR="000D596A" w:rsidRPr="000D4CB1">
        <w:rPr>
          <w:b/>
        </w:rPr>
        <w:t>R</w:t>
      </w:r>
      <w:r w:rsidR="000D596A">
        <w:t xml:space="preserve"> utilizadas.</w:t>
      </w:r>
    </w:p>
    <w:p w:rsidR="000D596A" w:rsidRPr="00A86C5E" w:rsidRDefault="000D596A" w:rsidP="008816C0">
      <w:pPr>
        <w:rPr>
          <w:b/>
          <w:i/>
          <w:u w:val="single"/>
        </w:rPr>
      </w:pPr>
      <w:r w:rsidRPr="00A86C5E">
        <w:rPr>
          <w:b/>
          <w:i/>
          <w:u w:val="single"/>
        </w:rPr>
        <w:t>D</w:t>
      </w:r>
      <w:r w:rsidR="008D2088" w:rsidRPr="00A86C5E">
        <w:rPr>
          <w:b/>
          <w:i/>
          <w:u w:val="single"/>
        </w:rPr>
        <w:t>í</w:t>
      </w:r>
      <w:r w:rsidRPr="00A86C5E">
        <w:rPr>
          <w:b/>
          <w:i/>
          <w:u w:val="single"/>
        </w:rPr>
        <w:t>a 5</w:t>
      </w:r>
      <w:r w:rsidRPr="002B5ACA">
        <w:rPr>
          <w:b/>
        </w:rPr>
        <w:t xml:space="preserve"> </w:t>
      </w:r>
      <w:r w:rsidR="002B5ACA" w:rsidRPr="00A50417">
        <w:rPr>
          <w:b/>
        </w:rPr>
        <w:t>(13/05/2016)</w:t>
      </w:r>
    </w:p>
    <w:p w:rsidR="009C0916" w:rsidRDefault="000D596A" w:rsidP="008D2088">
      <w:pPr>
        <w:tabs>
          <w:tab w:val="left" w:pos="5100"/>
        </w:tabs>
        <w:jc w:val="both"/>
      </w:pPr>
      <w:r>
        <w:t>Presentaci</w:t>
      </w:r>
      <w:r w:rsidR="008D2088">
        <w:t>ó</w:t>
      </w:r>
      <w:r>
        <w:t>n de trabajos individuales y/o grupales.</w:t>
      </w:r>
    </w:p>
    <w:p w:rsidR="006D45A7" w:rsidRPr="006D45A7" w:rsidRDefault="006D45A7" w:rsidP="006D45A7">
      <w:pPr>
        <w:pStyle w:val="Prrafodelista"/>
        <w:numPr>
          <w:ilvl w:val="0"/>
          <w:numId w:val="1"/>
        </w:numPr>
        <w:tabs>
          <w:tab w:val="left" w:pos="5100"/>
        </w:tabs>
        <w:rPr>
          <w:b/>
        </w:rPr>
      </w:pPr>
      <w:r>
        <w:rPr>
          <w:b/>
        </w:rPr>
        <w:t>Carga horaria</w:t>
      </w:r>
      <w:r w:rsidRPr="006D45A7">
        <w:rPr>
          <w:b/>
        </w:rPr>
        <w:t xml:space="preserve"> </w:t>
      </w:r>
    </w:p>
    <w:p w:rsidR="006D45A7" w:rsidRPr="006D45A7" w:rsidRDefault="006D45A7" w:rsidP="006D45A7">
      <w:pPr>
        <w:tabs>
          <w:tab w:val="left" w:pos="5100"/>
        </w:tabs>
        <w:jc w:val="both"/>
      </w:pPr>
      <w:r w:rsidRPr="006D45A7">
        <w:t>40 horas (</w:t>
      </w:r>
      <w:r w:rsidR="007208FF">
        <w:t xml:space="preserve">5 días de </w:t>
      </w:r>
      <w:r>
        <w:t>8</w:t>
      </w:r>
      <w:r w:rsidRPr="006D45A7">
        <w:t>:</w:t>
      </w:r>
      <w:r>
        <w:t>3</w:t>
      </w:r>
      <w:r w:rsidRPr="006D45A7">
        <w:t>0 – 1</w:t>
      </w:r>
      <w:r>
        <w:t>2</w:t>
      </w:r>
      <w:r w:rsidRPr="006D45A7">
        <w:t>:</w:t>
      </w:r>
      <w:r>
        <w:t>3</w:t>
      </w:r>
      <w:r w:rsidRPr="006D45A7">
        <w:t>0</w:t>
      </w:r>
      <w:r w:rsidR="007208FF">
        <w:t xml:space="preserve">, y de </w:t>
      </w:r>
      <w:r w:rsidRPr="006D45A7">
        <w:t>14:</w:t>
      </w:r>
      <w:r>
        <w:t>00</w:t>
      </w:r>
      <w:r w:rsidRPr="006D45A7">
        <w:t xml:space="preserve"> – 18:</w:t>
      </w:r>
      <w:r>
        <w:t>0</w:t>
      </w:r>
      <w:r w:rsidRPr="006D45A7">
        <w:t>0)</w:t>
      </w:r>
    </w:p>
    <w:p w:rsidR="009C0916" w:rsidRPr="008D2088" w:rsidRDefault="009C0916" w:rsidP="009C0916">
      <w:pPr>
        <w:pStyle w:val="Prrafodelista"/>
        <w:numPr>
          <w:ilvl w:val="0"/>
          <w:numId w:val="1"/>
        </w:numPr>
        <w:tabs>
          <w:tab w:val="left" w:pos="5100"/>
        </w:tabs>
        <w:rPr>
          <w:b/>
        </w:rPr>
      </w:pPr>
      <w:r w:rsidRPr="008D2088">
        <w:rPr>
          <w:b/>
        </w:rPr>
        <w:t>Requerimientos.</w:t>
      </w:r>
    </w:p>
    <w:p w:rsidR="008D2088" w:rsidRDefault="008D2088" w:rsidP="008D2088">
      <w:pPr>
        <w:tabs>
          <w:tab w:val="left" w:pos="5100"/>
        </w:tabs>
        <w:jc w:val="both"/>
      </w:pPr>
      <w:r>
        <w:t>C</w:t>
      </w:r>
      <w:r w:rsidR="00822744">
        <w:t xml:space="preserve">ada </w:t>
      </w:r>
      <w:r w:rsidR="009C0916">
        <w:t>participante deber</w:t>
      </w:r>
      <w:r>
        <w:t>á</w:t>
      </w:r>
      <w:r w:rsidR="009C0916">
        <w:t xml:space="preserve"> traer su computadora portátil a fin de realizar la </w:t>
      </w:r>
      <w:r>
        <w:t>i</w:t>
      </w:r>
      <w:r w:rsidR="009C0916">
        <w:t>nstalaci</w:t>
      </w:r>
      <w:r>
        <w:t>ó</w:t>
      </w:r>
      <w:r w:rsidR="009C0916">
        <w:t xml:space="preserve">n de los programas a usar en el curso y también los paquetes de </w:t>
      </w:r>
      <w:r w:rsidR="009C0916" w:rsidRPr="008D2088">
        <w:rPr>
          <w:b/>
        </w:rPr>
        <w:t>R</w:t>
      </w:r>
      <w:r w:rsidR="009C0916">
        <w:t xml:space="preserve"> que sean necesarios.</w:t>
      </w:r>
    </w:p>
    <w:p w:rsidR="009C0916" w:rsidRPr="00AE46EC" w:rsidRDefault="009C0916" w:rsidP="008D2088">
      <w:pPr>
        <w:pStyle w:val="Prrafodelista"/>
        <w:numPr>
          <w:ilvl w:val="0"/>
          <w:numId w:val="1"/>
        </w:numPr>
        <w:tabs>
          <w:tab w:val="left" w:pos="5100"/>
        </w:tabs>
        <w:rPr>
          <w:b/>
        </w:rPr>
      </w:pPr>
      <w:r w:rsidRPr="008D2088">
        <w:rPr>
          <w:b/>
        </w:rPr>
        <w:t xml:space="preserve"> </w:t>
      </w:r>
      <w:r w:rsidRPr="00AE46EC">
        <w:rPr>
          <w:b/>
        </w:rPr>
        <w:t>Modalidad y Evaluaci</w:t>
      </w:r>
      <w:r w:rsidR="008D2088">
        <w:rPr>
          <w:b/>
        </w:rPr>
        <w:t>ó</w:t>
      </w:r>
      <w:r w:rsidRPr="00AE46EC">
        <w:rPr>
          <w:b/>
        </w:rPr>
        <w:t>n</w:t>
      </w:r>
    </w:p>
    <w:p w:rsidR="009C0916" w:rsidRDefault="009C0916" w:rsidP="008D2088">
      <w:pPr>
        <w:tabs>
          <w:tab w:val="left" w:pos="5100"/>
        </w:tabs>
        <w:jc w:val="both"/>
      </w:pPr>
      <w:r>
        <w:t>El curso es te</w:t>
      </w:r>
      <w:r w:rsidR="008D2088">
        <w:t>ó</w:t>
      </w:r>
      <w:r>
        <w:t>rico-pr</w:t>
      </w:r>
      <w:r w:rsidR="008D2088">
        <w:t>á</w:t>
      </w:r>
      <w:r>
        <w:t>ctico con modalidad presencial y evaluación final dada por un proyecto de análisis exploratorio de datos realizado completamente por el/los alumnos.</w:t>
      </w:r>
    </w:p>
    <w:p w:rsidR="009C0916" w:rsidRPr="00AE46EC" w:rsidRDefault="009C0916" w:rsidP="00567445">
      <w:pPr>
        <w:pStyle w:val="Prrafodelista"/>
        <w:numPr>
          <w:ilvl w:val="0"/>
          <w:numId w:val="1"/>
        </w:numPr>
        <w:tabs>
          <w:tab w:val="left" w:pos="5100"/>
        </w:tabs>
        <w:rPr>
          <w:b/>
        </w:rPr>
      </w:pPr>
      <w:r w:rsidRPr="00AE46EC">
        <w:rPr>
          <w:b/>
        </w:rPr>
        <w:t>Bibliograf</w:t>
      </w:r>
      <w:r w:rsidR="008D2088">
        <w:rPr>
          <w:b/>
        </w:rPr>
        <w:t>í</w:t>
      </w:r>
      <w:r w:rsidRPr="00AE46EC">
        <w:rPr>
          <w:b/>
        </w:rPr>
        <w:t>a</w:t>
      </w:r>
    </w:p>
    <w:p w:rsidR="00AE46EC" w:rsidRPr="008F570A" w:rsidRDefault="00AE46EC" w:rsidP="00822744">
      <w:pPr>
        <w:pStyle w:val="Ttulo1"/>
        <w:shd w:val="clear" w:color="auto" w:fill="FFFFFF"/>
        <w:spacing w:before="0" w:line="360" w:lineRule="auto"/>
        <w:jc w:val="both"/>
        <w:textAlignment w:val="baseline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proofErr w:type="spellStart"/>
      <w:proofErr w:type="gramStart"/>
      <w:r w:rsidRPr="00AE46EC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en-US"/>
        </w:rPr>
        <w:t>Borcard</w:t>
      </w:r>
      <w:proofErr w:type="spellEnd"/>
      <w:r w:rsidRPr="00AE46EC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, Daniel</w:t>
      </w:r>
      <w:r w:rsidR="00484885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;</w:t>
      </w:r>
      <w:r w:rsidRPr="00AE46EC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 </w:t>
      </w:r>
      <w:proofErr w:type="spellStart"/>
      <w:r w:rsidRPr="00AE46EC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en-US"/>
        </w:rPr>
        <w:t>Gillet</w:t>
      </w:r>
      <w:proofErr w:type="spellEnd"/>
      <w:r w:rsidRPr="00AE46EC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, Francois</w:t>
      </w:r>
      <w:r w:rsidR="00484885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;</w:t>
      </w:r>
      <w:r w:rsidRPr="00AE46EC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 </w:t>
      </w:r>
      <w:r w:rsidRPr="00AE46EC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en-US"/>
        </w:rPr>
        <w:t>Legendre</w:t>
      </w:r>
      <w:r w:rsidRPr="00AE46EC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, Pierre.</w:t>
      </w:r>
      <w:proofErr w:type="gramEnd"/>
      <w:r w:rsidRPr="00AE46EC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Pr="008F570A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2011</w:t>
      </w:r>
      <w:r w:rsidR="008D2088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.</w:t>
      </w:r>
      <w:r w:rsidRPr="008F570A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Numerical Ecology with R. Springer.</w:t>
      </w:r>
    </w:p>
    <w:p w:rsidR="00AE46EC" w:rsidRPr="00A50417" w:rsidRDefault="00AE46EC" w:rsidP="00496A9F">
      <w:pPr>
        <w:shd w:val="clear" w:color="auto" w:fill="FFFFFF"/>
        <w:spacing w:after="0" w:line="360" w:lineRule="auto"/>
        <w:ind w:left="709" w:hanging="709"/>
        <w:jc w:val="both"/>
        <w:outlineLvl w:val="4"/>
      </w:pPr>
      <w:r w:rsidRPr="008F570A">
        <w:rPr>
          <w:lang w:val="en-US"/>
        </w:rPr>
        <w:t xml:space="preserve">Crawley, Michael J. 2012. </w:t>
      </w:r>
      <w:proofErr w:type="gramStart"/>
      <w:r w:rsidRPr="008F570A">
        <w:rPr>
          <w:lang w:val="en-US"/>
        </w:rPr>
        <w:t>The R Book, 2da.</w:t>
      </w:r>
      <w:proofErr w:type="gramEnd"/>
      <w:r w:rsidRPr="008F570A">
        <w:rPr>
          <w:lang w:val="en-US"/>
        </w:rPr>
        <w:t xml:space="preserve"> </w:t>
      </w:r>
      <w:r w:rsidRPr="00A50417">
        <w:t xml:space="preserve">Ed. </w:t>
      </w:r>
      <w:proofErr w:type="spellStart"/>
      <w:r w:rsidRPr="00A50417">
        <w:t>Wiley</w:t>
      </w:r>
      <w:proofErr w:type="spellEnd"/>
      <w:r w:rsidRPr="00A50417">
        <w:t>.</w:t>
      </w:r>
    </w:p>
    <w:p w:rsidR="00AE46EC" w:rsidRDefault="00AE46EC" w:rsidP="00496A9F">
      <w:pPr>
        <w:spacing w:after="0" w:line="360" w:lineRule="auto"/>
        <w:ind w:left="709" w:hanging="709"/>
        <w:jc w:val="both"/>
      </w:pPr>
      <w:proofErr w:type="spellStart"/>
      <w:r w:rsidRPr="00A50417">
        <w:t>Langohr</w:t>
      </w:r>
      <w:proofErr w:type="spellEnd"/>
      <w:r w:rsidRPr="00A50417">
        <w:t xml:space="preserve">, Klaus 2010. </w:t>
      </w:r>
      <w:r w:rsidRPr="008D2088">
        <w:t>Introducci</w:t>
      </w:r>
      <w:r w:rsidR="008D2088" w:rsidRPr="008D2088">
        <w:t>ó</w:t>
      </w:r>
      <w:r w:rsidRPr="008D2088">
        <w:t xml:space="preserve">n a R. </w:t>
      </w:r>
      <w:proofErr w:type="spellStart"/>
      <w:r w:rsidRPr="008D2088">
        <w:t>Universitat</w:t>
      </w:r>
      <w:proofErr w:type="spellEnd"/>
      <w:r w:rsidRPr="008D2088">
        <w:t xml:space="preserve"> </w:t>
      </w:r>
      <w:proofErr w:type="spellStart"/>
      <w:r w:rsidRPr="008D2088">
        <w:t>Politecnica</w:t>
      </w:r>
      <w:proofErr w:type="spellEnd"/>
      <w:r w:rsidRPr="008D2088">
        <w:t xml:space="preserve"> de Catalu</w:t>
      </w:r>
      <w:r>
        <w:t xml:space="preserve">nya. Disponible en </w:t>
      </w:r>
      <w:hyperlink r:id="rId9" w:history="1">
        <w:r w:rsidRPr="00F86803">
          <w:rPr>
            <w:rStyle w:val="Hipervnculo"/>
          </w:rPr>
          <w:t>http://www-eio.upc.es/teaching/best/R/TutorialR.pdf</w:t>
        </w:r>
      </w:hyperlink>
    </w:p>
    <w:p w:rsidR="00640E80" w:rsidRPr="00442E83" w:rsidRDefault="00640E80" w:rsidP="00822744">
      <w:pPr>
        <w:spacing w:after="0" w:line="360" w:lineRule="auto"/>
        <w:jc w:val="both"/>
      </w:pPr>
    </w:p>
    <w:p w:rsidR="00AE46EC" w:rsidRPr="00AE46EC" w:rsidRDefault="00AE46EC" w:rsidP="00496A9F">
      <w:pPr>
        <w:spacing w:after="0" w:line="360" w:lineRule="auto"/>
        <w:ind w:left="709" w:hanging="709"/>
        <w:jc w:val="both"/>
      </w:pPr>
      <w:r w:rsidRPr="005C0DA9">
        <w:rPr>
          <w:lang w:val="en-US"/>
        </w:rPr>
        <w:t>Owen</w:t>
      </w:r>
      <w:r w:rsidR="00484885">
        <w:rPr>
          <w:lang w:val="en-US"/>
        </w:rPr>
        <w:t>,</w:t>
      </w:r>
      <w:r w:rsidRPr="005C0DA9">
        <w:rPr>
          <w:lang w:val="en-US"/>
        </w:rPr>
        <w:t xml:space="preserve"> W. J. 2006. The R Guide</w:t>
      </w:r>
      <w:r>
        <w:rPr>
          <w:lang w:val="en-US"/>
        </w:rPr>
        <w:t xml:space="preserve">. </w:t>
      </w:r>
      <w:r w:rsidRPr="005C0DA9">
        <w:rPr>
          <w:lang w:val="en-US"/>
        </w:rPr>
        <w:t xml:space="preserve"> </w:t>
      </w:r>
      <w:hyperlink r:id="rId10" w:history="1">
        <w:r w:rsidRPr="00AE46EC">
          <w:rPr>
            <w:rStyle w:val="Hipervnculo"/>
          </w:rPr>
          <w:t>http://cran.r-project.org/doc/contrib/Owen-TheRGuide.pdf</w:t>
        </w:r>
      </w:hyperlink>
      <w:r w:rsidRPr="00AE46EC">
        <w:t xml:space="preserve"> </w:t>
      </w:r>
    </w:p>
    <w:p w:rsidR="00AE46EC" w:rsidRPr="00AE46EC" w:rsidRDefault="00AE46EC" w:rsidP="00496A9F">
      <w:pPr>
        <w:spacing w:after="0" w:line="360" w:lineRule="auto"/>
        <w:ind w:left="709" w:hanging="709"/>
        <w:jc w:val="both"/>
      </w:pPr>
      <w:proofErr w:type="spellStart"/>
      <w:r w:rsidRPr="00AE46EC">
        <w:t>Paradis</w:t>
      </w:r>
      <w:proofErr w:type="spellEnd"/>
      <w:r>
        <w:t>,</w:t>
      </w:r>
      <w:r w:rsidRPr="00AE46EC">
        <w:t xml:space="preserve"> Emmanuel</w:t>
      </w:r>
      <w:r>
        <w:t>.</w:t>
      </w:r>
      <w:r w:rsidRPr="00AE46EC">
        <w:t xml:space="preserve"> 2003. R para Principiantes</w:t>
      </w:r>
      <w:r>
        <w:t xml:space="preserve">. Disponible en </w:t>
      </w:r>
      <w:r w:rsidRPr="00AE46EC">
        <w:t xml:space="preserve"> </w:t>
      </w:r>
      <w:hyperlink r:id="rId11" w:history="1">
        <w:r w:rsidRPr="00AE46EC">
          <w:rPr>
            <w:rStyle w:val="Hipervnculo"/>
          </w:rPr>
          <w:t>http://cran.r-project.org/doc/contrib/rdebuts_es.pdf</w:t>
        </w:r>
      </w:hyperlink>
      <w:r w:rsidRPr="00AE46EC">
        <w:t xml:space="preserve"> </w:t>
      </w:r>
    </w:p>
    <w:p w:rsidR="00AE46EC" w:rsidRDefault="00AE46EC" w:rsidP="00496A9F">
      <w:pPr>
        <w:spacing w:after="0" w:line="360" w:lineRule="auto"/>
        <w:ind w:left="709" w:hanging="709"/>
        <w:jc w:val="both"/>
      </w:pPr>
      <w:r w:rsidRPr="008F570A">
        <w:t xml:space="preserve">R </w:t>
      </w:r>
      <w:proofErr w:type="spellStart"/>
      <w:r w:rsidRPr="008F570A">
        <w:t>Development</w:t>
      </w:r>
      <w:proofErr w:type="spellEnd"/>
      <w:r w:rsidRPr="008F570A">
        <w:t xml:space="preserve"> </w:t>
      </w:r>
      <w:proofErr w:type="spellStart"/>
      <w:r w:rsidRPr="008F570A">
        <w:t>Core</w:t>
      </w:r>
      <w:proofErr w:type="spellEnd"/>
      <w:r w:rsidRPr="008F570A">
        <w:t xml:space="preserve"> </w:t>
      </w:r>
      <w:proofErr w:type="spellStart"/>
      <w:r w:rsidRPr="008F570A">
        <w:t>Team</w:t>
      </w:r>
      <w:proofErr w:type="spellEnd"/>
      <w:r w:rsidRPr="008F570A">
        <w:t xml:space="preserve">. 2000. </w:t>
      </w:r>
      <w:r w:rsidRPr="005C0DA9">
        <w:t>Introducci</w:t>
      </w:r>
      <w:r w:rsidR="008D2088">
        <w:t>ó</w:t>
      </w:r>
      <w:r w:rsidRPr="005C0DA9">
        <w:t xml:space="preserve">n a R. Disponible en </w:t>
      </w:r>
      <w:hyperlink r:id="rId12" w:history="1">
        <w:r w:rsidRPr="00F86803">
          <w:rPr>
            <w:rStyle w:val="Hipervnculo"/>
          </w:rPr>
          <w:t>https://cran.r-project.org/doc/contrib/R-intro-1.1.0-espanol.1.pdf</w:t>
        </w:r>
      </w:hyperlink>
    </w:p>
    <w:p w:rsidR="00F844E1" w:rsidRDefault="00AE46EC" w:rsidP="00496A9F">
      <w:pPr>
        <w:spacing w:after="0" w:line="360" w:lineRule="auto"/>
        <w:ind w:left="709" w:hanging="709"/>
        <w:jc w:val="both"/>
        <w:rPr>
          <w:rStyle w:val="Hipervnculo"/>
        </w:rPr>
      </w:pPr>
      <w:r w:rsidRPr="008F570A">
        <w:t>Short, Tom</w:t>
      </w:r>
      <w:r w:rsidR="00484885">
        <w:t>.</w:t>
      </w:r>
      <w:r w:rsidRPr="008F570A">
        <w:t xml:space="preserve"> 2004. </w:t>
      </w:r>
      <w:r w:rsidRPr="00AE46EC">
        <w:t xml:space="preserve">R Reference </w:t>
      </w:r>
      <w:proofErr w:type="spellStart"/>
      <w:r w:rsidRPr="00AE46EC">
        <w:t>Card</w:t>
      </w:r>
      <w:proofErr w:type="spellEnd"/>
      <w:r w:rsidRPr="00AE46EC">
        <w:t>. Dispon</w:t>
      </w:r>
      <w:r w:rsidR="008D2088">
        <w:t>i</w:t>
      </w:r>
      <w:r w:rsidRPr="00AE46EC">
        <w:t>ble e</w:t>
      </w:r>
      <w:r>
        <w:t>n</w:t>
      </w:r>
      <w:r w:rsidRPr="00AE46EC">
        <w:t xml:space="preserve"> </w:t>
      </w:r>
      <w:hyperlink r:id="rId13" w:history="1">
        <w:r w:rsidRPr="00F86803">
          <w:rPr>
            <w:rStyle w:val="Hipervnculo"/>
          </w:rPr>
          <w:t>http://cran.r-project.org/doc/contrib/Short-refcard.pdf</w:t>
        </w:r>
      </w:hyperlink>
    </w:p>
    <w:p w:rsidR="00876DAA" w:rsidRDefault="00876DAA" w:rsidP="00876DAA">
      <w:pPr>
        <w:pStyle w:val="Prrafodelista"/>
        <w:tabs>
          <w:tab w:val="left" w:pos="5100"/>
        </w:tabs>
        <w:ind w:left="360"/>
        <w:rPr>
          <w:b/>
        </w:rPr>
      </w:pPr>
    </w:p>
    <w:p w:rsidR="00363DE1" w:rsidRPr="00363DE1" w:rsidRDefault="00363DE1" w:rsidP="00363DE1">
      <w:pPr>
        <w:pStyle w:val="Prrafodelista"/>
        <w:numPr>
          <w:ilvl w:val="0"/>
          <w:numId w:val="1"/>
        </w:numPr>
        <w:tabs>
          <w:tab w:val="left" w:pos="5100"/>
        </w:tabs>
        <w:rPr>
          <w:b/>
        </w:rPr>
      </w:pPr>
      <w:r w:rsidRPr="00363DE1">
        <w:rPr>
          <w:b/>
        </w:rPr>
        <w:t xml:space="preserve">Lugar </w:t>
      </w:r>
    </w:p>
    <w:p w:rsidR="00363DE1" w:rsidRDefault="00363DE1" w:rsidP="00363DE1">
      <w:pPr>
        <w:tabs>
          <w:tab w:val="left" w:pos="5100"/>
        </w:tabs>
        <w:jc w:val="both"/>
      </w:pPr>
      <w:r w:rsidRPr="00363DE1">
        <w:t>Aula de postgrado del Instituto de Hidrología de Llanuras “</w:t>
      </w:r>
      <w:r w:rsidRPr="00363DE1">
        <w:rPr>
          <w:i/>
        </w:rPr>
        <w:t xml:space="preserve">Dr. Eduardo J. </w:t>
      </w:r>
      <w:proofErr w:type="spellStart"/>
      <w:r w:rsidRPr="00363DE1">
        <w:rPr>
          <w:i/>
        </w:rPr>
        <w:t>Usunoff</w:t>
      </w:r>
      <w:proofErr w:type="spellEnd"/>
      <w:r w:rsidRPr="00363DE1">
        <w:t xml:space="preserve">”. Campus </w:t>
      </w:r>
      <w:r w:rsidR="00496A9F">
        <w:t>de la Universidad Nacional del Centro de la Provincia de Buenos Aires. Azul, Buenos Aires, Argentina.</w:t>
      </w:r>
    </w:p>
    <w:p w:rsidR="00F96939" w:rsidRDefault="00F96939" w:rsidP="00D809D6">
      <w:pPr>
        <w:tabs>
          <w:tab w:val="left" w:pos="5100"/>
        </w:tabs>
        <w:jc w:val="center"/>
      </w:pPr>
      <w:r>
        <w:rPr>
          <w:noProof/>
          <w:lang w:eastAsia="es-AR"/>
        </w:rPr>
        <w:drawing>
          <wp:inline distT="0" distB="0" distL="0" distR="0">
            <wp:extent cx="4279900" cy="3194589"/>
            <wp:effectExtent l="0" t="0" r="635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999" cy="320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39" w:rsidRPr="00363DE1" w:rsidRDefault="00F96939" w:rsidP="00363DE1">
      <w:pPr>
        <w:tabs>
          <w:tab w:val="left" w:pos="5100"/>
        </w:tabs>
        <w:jc w:val="both"/>
      </w:pPr>
    </w:p>
    <w:p w:rsidR="00363DE1" w:rsidRPr="00363DE1" w:rsidRDefault="00363DE1" w:rsidP="00363DE1">
      <w:pPr>
        <w:pStyle w:val="Prrafodelista"/>
        <w:numPr>
          <w:ilvl w:val="0"/>
          <w:numId w:val="1"/>
        </w:numPr>
        <w:tabs>
          <w:tab w:val="left" w:pos="5100"/>
        </w:tabs>
        <w:rPr>
          <w:b/>
        </w:rPr>
      </w:pPr>
      <w:r w:rsidRPr="00363DE1">
        <w:rPr>
          <w:b/>
        </w:rPr>
        <w:t>Consulta</w:t>
      </w:r>
      <w:r w:rsidR="00544898">
        <w:rPr>
          <w:b/>
        </w:rPr>
        <w:t>s</w:t>
      </w:r>
      <w:r w:rsidRPr="00363DE1">
        <w:rPr>
          <w:b/>
        </w:rPr>
        <w:t xml:space="preserve"> e información del curso </w:t>
      </w:r>
    </w:p>
    <w:p w:rsidR="007759EB" w:rsidRPr="007759EB" w:rsidRDefault="007759EB" w:rsidP="00363DE1">
      <w:pPr>
        <w:widowControl w:val="0"/>
        <w:autoSpaceDE w:val="0"/>
        <w:autoSpaceDN w:val="0"/>
        <w:adjustRightInd w:val="0"/>
      </w:pPr>
      <w:r w:rsidRPr="007759EB">
        <w:t xml:space="preserve">Dra. </w:t>
      </w:r>
      <w:r w:rsidRPr="007759EB">
        <w:rPr>
          <w:b/>
          <w:i/>
        </w:rPr>
        <w:t>Guadalupe Ares</w:t>
      </w:r>
    </w:p>
    <w:p w:rsidR="007759EB" w:rsidRPr="007759EB" w:rsidRDefault="007759EB" w:rsidP="00363DE1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 w:rsidRPr="007759EB">
        <w:rPr>
          <w:lang w:val="en-US"/>
        </w:rPr>
        <w:t>e-mail</w:t>
      </w:r>
      <w:proofErr w:type="gramEnd"/>
      <w:r w:rsidRPr="007759EB">
        <w:rPr>
          <w:lang w:val="en-US"/>
        </w:rPr>
        <w:t xml:space="preserve">: </w:t>
      </w:r>
      <w:hyperlink r:id="rId15" w:history="1">
        <w:r w:rsidRPr="007759EB">
          <w:rPr>
            <w:color w:val="4472C4" w:themeColor="accent5"/>
            <w:lang w:val="en-US"/>
          </w:rPr>
          <w:t>gares@faa.unicen.edu.ar</w:t>
        </w:r>
      </w:hyperlink>
    </w:p>
    <w:p w:rsidR="007759EB" w:rsidRPr="007759EB" w:rsidRDefault="007759EB" w:rsidP="007759EB">
      <w:pPr>
        <w:widowControl w:val="0"/>
        <w:autoSpaceDE w:val="0"/>
        <w:autoSpaceDN w:val="0"/>
        <w:adjustRightInd w:val="0"/>
        <w:rPr>
          <w:lang w:val="en-US"/>
        </w:rPr>
      </w:pPr>
      <w:r w:rsidRPr="007759EB">
        <w:rPr>
          <w:lang w:val="en-US"/>
        </w:rPr>
        <w:t>Tel. +54 2281 432666 int. 43</w:t>
      </w:r>
    </w:p>
    <w:p w:rsidR="007759EB" w:rsidRPr="007759EB" w:rsidRDefault="007759EB" w:rsidP="007759EB">
      <w:pPr>
        <w:pStyle w:val="Prrafodelista"/>
        <w:numPr>
          <w:ilvl w:val="0"/>
          <w:numId w:val="1"/>
        </w:numPr>
        <w:tabs>
          <w:tab w:val="left" w:pos="5100"/>
        </w:tabs>
        <w:rPr>
          <w:b/>
        </w:rPr>
      </w:pPr>
      <w:r w:rsidRPr="007759EB">
        <w:rPr>
          <w:b/>
        </w:rPr>
        <w:t>Inscripción y costo de matrícula</w:t>
      </w:r>
    </w:p>
    <w:p w:rsidR="00363DE1" w:rsidRPr="007759EB" w:rsidRDefault="00363DE1" w:rsidP="00363DE1">
      <w:pPr>
        <w:widowControl w:val="0"/>
        <w:autoSpaceDE w:val="0"/>
        <w:autoSpaceDN w:val="0"/>
        <w:adjustRightInd w:val="0"/>
      </w:pPr>
      <w:r w:rsidRPr="007759EB">
        <w:t xml:space="preserve">Ing. (Ms.) </w:t>
      </w:r>
      <w:r w:rsidRPr="007759EB">
        <w:rPr>
          <w:b/>
          <w:i/>
        </w:rPr>
        <w:t xml:space="preserve">Georgina </w:t>
      </w:r>
      <w:proofErr w:type="spellStart"/>
      <w:r w:rsidRPr="007759EB">
        <w:rPr>
          <w:b/>
          <w:i/>
        </w:rPr>
        <w:t>Cazenave</w:t>
      </w:r>
      <w:proofErr w:type="spellEnd"/>
    </w:p>
    <w:p w:rsidR="00363DE1" w:rsidRPr="007759EB" w:rsidRDefault="00363DE1" w:rsidP="00363DE1">
      <w:pPr>
        <w:widowControl w:val="0"/>
        <w:autoSpaceDE w:val="0"/>
        <w:autoSpaceDN w:val="0"/>
        <w:adjustRightInd w:val="0"/>
      </w:pPr>
      <w:r w:rsidRPr="007759EB">
        <w:t xml:space="preserve">e-mail: </w:t>
      </w:r>
      <w:hyperlink r:id="rId16" w:history="1">
        <w:r w:rsidRPr="007759EB">
          <w:rPr>
            <w:color w:val="4472C4" w:themeColor="accent5"/>
            <w:lang w:val="en-US"/>
          </w:rPr>
          <w:t>cazenave@faa.unicen.edu.ar</w:t>
        </w:r>
      </w:hyperlink>
    </w:p>
    <w:p w:rsidR="00363DE1" w:rsidRPr="007759EB" w:rsidRDefault="00363DE1" w:rsidP="00363DE1">
      <w:pPr>
        <w:widowControl w:val="0"/>
        <w:autoSpaceDE w:val="0"/>
        <w:autoSpaceDN w:val="0"/>
        <w:adjustRightInd w:val="0"/>
      </w:pPr>
      <w:r w:rsidRPr="007759EB">
        <w:t xml:space="preserve">Tel. +54 2281 432666 </w:t>
      </w:r>
      <w:proofErr w:type="spellStart"/>
      <w:r w:rsidRPr="007759EB">
        <w:t>int</w:t>
      </w:r>
      <w:proofErr w:type="spellEnd"/>
      <w:r w:rsidRPr="007759EB">
        <w:t xml:space="preserve">. </w:t>
      </w:r>
      <w:r w:rsidR="00442E83">
        <w:t>35</w:t>
      </w:r>
    </w:p>
    <w:p w:rsidR="00363DE1" w:rsidRPr="00274B2E" w:rsidRDefault="00363DE1" w:rsidP="00363DE1">
      <w:pPr>
        <w:rPr>
          <w:rFonts w:ascii="Arial" w:hAnsi="Arial"/>
          <w:b/>
          <w:smallCaps/>
          <w:lang w:val="en-US"/>
        </w:rPr>
      </w:pPr>
    </w:p>
    <w:p w:rsidR="00020287" w:rsidRDefault="00363DE1" w:rsidP="007759EB">
      <w:pPr>
        <w:tabs>
          <w:tab w:val="left" w:pos="5100"/>
        </w:tabs>
        <w:jc w:val="both"/>
      </w:pPr>
      <w:r w:rsidRPr="007759EB">
        <w:rPr>
          <w:b/>
          <w:u w:val="single"/>
        </w:rPr>
        <w:t>Costo de la matrícula</w:t>
      </w:r>
      <w:r w:rsidRPr="007759EB">
        <w:t xml:space="preserve">: </w:t>
      </w:r>
    </w:p>
    <w:p w:rsidR="00363DE1" w:rsidRPr="007759EB" w:rsidRDefault="00020287" w:rsidP="007759EB">
      <w:pPr>
        <w:tabs>
          <w:tab w:val="left" w:pos="5100"/>
        </w:tabs>
        <w:jc w:val="both"/>
      </w:pPr>
      <w:r>
        <w:t>G</w:t>
      </w:r>
      <w:r w:rsidR="00363DE1" w:rsidRPr="007759EB">
        <w:t xml:space="preserve">eneral $ </w:t>
      </w:r>
      <w:r w:rsidR="007C240A">
        <w:t>2</w:t>
      </w:r>
      <w:r w:rsidR="00363DE1" w:rsidRPr="007759EB">
        <w:t>.</w:t>
      </w:r>
      <w:r w:rsidR="007C240A">
        <w:t>0</w:t>
      </w:r>
      <w:r w:rsidR="00363DE1" w:rsidRPr="007759EB">
        <w:t>00 (</w:t>
      </w:r>
      <w:r w:rsidR="007C240A">
        <w:t xml:space="preserve">dos </w:t>
      </w:r>
      <w:r w:rsidR="00363DE1" w:rsidRPr="007759EB">
        <w:t>mil); estudiantes de postgrado $ 1.</w:t>
      </w:r>
      <w:r w:rsidR="007C240A">
        <w:t>5</w:t>
      </w:r>
      <w:r w:rsidR="00363DE1" w:rsidRPr="007759EB">
        <w:t xml:space="preserve">00 (mil </w:t>
      </w:r>
      <w:r w:rsidR="007C240A">
        <w:t>quinient</w:t>
      </w:r>
      <w:r w:rsidR="00363DE1" w:rsidRPr="007759EB">
        <w:t>os pesos</w:t>
      </w:r>
      <w:r w:rsidR="00577530">
        <w:t>)</w:t>
      </w:r>
      <w:r w:rsidR="00363DE1" w:rsidRPr="007759EB">
        <w:t xml:space="preserve">. </w:t>
      </w:r>
    </w:p>
    <w:p w:rsidR="00363DE1" w:rsidRPr="007759EB" w:rsidRDefault="00363DE1" w:rsidP="007759EB">
      <w:pPr>
        <w:tabs>
          <w:tab w:val="left" w:pos="5100"/>
        </w:tabs>
        <w:jc w:val="both"/>
      </w:pPr>
      <w:r w:rsidRPr="007759EB">
        <w:t xml:space="preserve">El pago se realizará por transferencia bancaria a la cuenta: </w:t>
      </w:r>
    </w:p>
    <w:p w:rsidR="00363DE1" w:rsidRPr="007759EB" w:rsidRDefault="00363DE1" w:rsidP="007759EB">
      <w:pPr>
        <w:tabs>
          <w:tab w:val="left" w:pos="5100"/>
        </w:tabs>
        <w:jc w:val="both"/>
      </w:pPr>
    </w:p>
    <w:p w:rsidR="00363DE1" w:rsidRPr="007759EB" w:rsidRDefault="00363DE1" w:rsidP="007759EB">
      <w:pPr>
        <w:tabs>
          <w:tab w:val="left" w:pos="5100"/>
        </w:tabs>
        <w:jc w:val="both"/>
      </w:pPr>
      <w:r w:rsidRPr="007759EB">
        <w:t xml:space="preserve">Titular: Comisión de Investigaciones Científicas </w:t>
      </w:r>
    </w:p>
    <w:p w:rsidR="00363DE1" w:rsidRPr="007759EB" w:rsidRDefault="00363DE1" w:rsidP="007759EB">
      <w:pPr>
        <w:tabs>
          <w:tab w:val="left" w:pos="5100"/>
        </w:tabs>
        <w:jc w:val="both"/>
      </w:pPr>
      <w:r w:rsidRPr="007759EB">
        <w:t xml:space="preserve">CUIT: 33-68485414-9 </w:t>
      </w:r>
    </w:p>
    <w:p w:rsidR="00363DE1" w:rsidRPr="007759EB" w:rsidRDefault="00363DE1" w:rsidP="007759EB">
      <w:pPr>
        <w:tabs>
          <w:tab w:val="left" w:pos="5100"/>
        </w:tabs>
        <w:jc w:val="both"/>
      </w:pPr>
      <w:r w:rsidRPr="007759EB">
        <w:t xml:space="preserve">Cuenta Fiscal Nº 1070/4 – Banco Provincia de Buenos Aires </w:t>
      </w:r>
    </w:p>
    <w:p w:rsidR="00363DE1" w:rsidRPr="007759EB" w:rsidRDefault="00363DE1" w:rsidP="007759EB">
      <w:pPr>
        <w:tabs>
          <w:tab w:val="left" w:pos="5100"/>
        </w:tabs>
        <w:jc w:val="both"/>
      </w:pPr>
      <w:r w:rsidRPr="007759EB">
        <w:t xml:space="preserve">Casa Matriz 2000 – La Plata – Argentina </w:t>
      </w:r>
    </w:p>
    <w:p w:rsidR="00363DE1" w:rsidRPr="007759EB" w:rsidRDefault="00363DE1" w:rsidP="007759EB">
      <w:pPr>
        <w:tabs>
          <w:tab w:val="left" w:pos="5100"/>
        </w:tabs>
        <w:jc w:val="both"/>
      </w:pPr>
      <w:r w:rsidRPr="007759EB">
        <w:t xml:space="preserve">CBU: 0140999801200000107043 </w:t>
      </w:r>
    </w:p>
    <w:p w:rsidR="00363DE1" w:rsidRPr="007759EB" w:rsidRDefault="00363DE1" w:rsidP="007759EB">
      <w:pPr>
        <w:tabs>
          <w:tab w:val="left" w:pos="5100"/>
        </w:tabs>
        <w:jc w:val="both"/>
      </w:pPr>
      <w:r w:rsidRPr="007759EB">
        <w:t xml:space="preserve">Enviar comprobante </w:t>
      </w:r>
      <w:r w:rsidR="00983E68">
        <w:t xml:space="preserve">y datos necesarios de facturación </w:t>
      </w:r>
      <w:r w:rsidRPr="007759EB">
        <w:t xml:space="preserve">por fax (02281-432666) o e-mail: </w:t>
      </w:r>
      <w:hyperlink r:id="rId17" w:history="1">
        <w:r w:rsidR="00577530" w:rsidRPr="00577530">
          <w:rPr>
            <w:color w:val="4472C4" w:themeColor="accent5"/>
          </w:rPr>
          <w:t>cazenave@faa.unicen.edu.ar</w:t>
        </w:r>
      </w:hyperlink>
    </w:p>
    <w:p w:rsidR="00363DE1" w:rsidRDefault="00363DE1" w:rsidP="007759EB">
      <w:pPr>
        <w:tabs>
          <w:tab w:val="left" w:pos="5100"/>
        </w:tabs>
        <w:jc w:val="both"/>
        <w:rPr>
          <w:b/>
          <w:i/>
        </w:rPr>
      </w:pPr>
      <w:r w:rsidRPr="00577530">
        <w:rPr>
          <w:b/>
          <w:i/>
        </w:rPr>
        <w:t>Las plazas son limitadas, por lo que se recomienda inscribirse lo antes posible.</w:t>
      </w:r>
    </w:p>
    <w:p w:rsidR="00C12C94" w:rsidRDefault="00C12C94" w:rsidP="00C12C94">
      <w:pPr>
        <w:tabs>
          <w:tab w:val="left" w:pos="5100"/>
        </w:tabs>
        <w:spacing w:after="0"/>
        <w:jc w:val="both"/>
        <w:rPr>
          <w:b/>
          <w:sz w:val="20"/>
          <w:szCs w:val="20"/>
        </w:rPr>
      </w:pPr>
    </w:p>
    <w:p w:rsidR="00C12C94" w:rsidRPr="00D809D6" w:rsidRDefault="00C12C94" w:rsidP="00C12C94">
      <w:pPr>
        <w:tabs>
          <w:tab w:val="left" w:pos="5100"/>
        </w:tabs>
        <w:spacing w:after="0"/>
        <w:jc w:val="both"/>
        <w:rPr>
          <w:b/>
        </w:rPr>
      </w:pPr>
      <w:r w:rsidRPr="00D809D6">
        <w:rPr>
          <w:b/>
          <w:i/>
          <w:u w:val="single"/>
        </w:rPr>
        <w:t>Información sobre la ciudad y hospedajes</w:t>
      </w:r>
      <w:r w:rsidRPr="00D809D6">
        <w:rPr>
          <w:b/>
        </w:rPr>
        <w:t>:</w:t>
      </w:r>
    </w:p>
    <w:p w:rsidR="00B969E9" w:rsidRPr="00D809D6" w:rsidRDefault="00B969E9" w:rsidP="00C12C94">
      <w:pPr>
        <w:spacing w:after="0"/>
        <w:jc w:val="both"/>
        <w:rPr>
          <w:rStyle w:val="Hipervnculo"/>
        </w:rPr>
      </w:pPr>
      <w:r w:rsidRPr="00D809D6">
        <w:rPr>
          <w:rStyle w:val="Hipervnculo"/>
        </w:rPr>
        <w:t>http://www.azul.gov.ar/</w:t>
      </w:r>
    </w:p>
    <w:p w:rsidR="00363DE1" w:rsidRPr="00D809D6" w:rsidRDefault="00C71BA4" w:rsidP="00C12C94">
      <w:pPr>
        <w:spacing w:after="0"/>
        <w:jc w:val="both"/>
      </w:pPr>
      <w:hyperlink r:id="rId18" w:history="1">
        <w:r w:rsidR="00B969E9" w:rsidRPr="00D809D6">
          <w:rPr>
            <w:rStyle w:val="Hipervnculo"/>
          </w:rPr>
          <w:t>http://www.conocelaprovincia.com.ar/azul-buenos-aires/</w:t>
        </w:r>
      </w:hyperlink>
    </w:p>
    <w:p w:rsidR="00B969E9" w:rsidRPr="00D809D6" w:rsidRDefault="00C71BA4" w:rsidP="00C12C94">
      <w:pPr>
        <w:spacing w:after="0"/>
        <w:jc w:val="both"/>
        <w:rPr>
          <w:rStyle w:val="Hipervnculo"/>
        </w:rPr>
      </w:pPr>
      <w:hyperlink r:id="rId19" w:history="1">
        <w:r w:rsidR="00B969E9" w:rsidRPr="00D809D6">
          <w:rPr>
            <w:rStyle w:val="Hipervnculo"/>
          </w:rPr>
          <w:t>http://www.buenosairesturismo.com.ar/azul/alojamientos.php3</w:t>
        </w:r>
      </w:hyperlink>
    </w:p>
    <w:sectPr w:rsidR="00B969E9" w:rsidRPr="00D809D6" w:rsidSect="00640E80">
      <w:headerReference w:type="default" r:id="rId20"/>
      <w:pgSz w:w="11907" w:h="16840" w:code="9"/>
      <w:pgMar w:top="1418" w:right="1418" w:bottom="1418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A4" w:rsidRDefault="00C71BA4" w:rsidP="00A86C5E">
      <w:pPr>
        <w:spacing w:after="0" w:line="240" w:lineRule="auto"/>
      </w:pPr>
      <w:r>
        <w:separator/>
      </w:r>
    </w:p>
  </w:endnote>
  <w:endnote w:type="continuationSeparator" w:id="0">
    <w:p w:rsidR="00C71BA4" w:rsidRDefault="00C71BA4" w:rsidP="00A8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A4" w:rsidRDefault="00C71BA4" w:rsidP="00A86C5E">
      <w:pPr>
        <w:spacing w:after="0" w:line="240" w:lineRule="auto"/>
      </w:pPr>
      <w:r>
        <w:separator/>
      </w:r>
    </w:p>
  </w:footnote>
  <w:footnote w:type="continuationSeparator" w:id="0">
    <w:p w:rsidR="00C71BA4" w:rsidRDefault="00C71BA4" w:rsidP="00A8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5E" w:rsidRDefault="00640E80" w:rsidP="00A86C5E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41767CF5" wp14:editId="79A490C7">
          <wp:simplePos x="0" y="0"/>
          <wp:positionH relativeFrom="column">
            <wp:posOffset>1277620</wp:posOffset>
          </wp:positionH>
          <wp:positionV relativeFrom="paragraph">
            <wp:posOffset>-29845</wp:posOffset>
          </wp:positionV>
          <wp:extent cx="2383155" cy="431165"/>
          <wp:effectExtent l="0" t="0" r="0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iA UNSA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15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395310F6" wp14:editId="42BE9225">
          <wp:simplePos x="0" y="0"/>
          <wp:positionH relativeFrom="column">
            <wp:posOffset>3828415</wp:posOffset>
          </wp:positionH>
          <wp:positionV relativeFrom="paragraph">
            <wp:posOffset>-55880</wp:posOffset>
          </wp:positionV>
          <wp:extent cx="600710" cy="427990"/>
          <wp:effectExtent l="0" t="0" r="8890" b="0"/>
          <wp:wrapSquare wrapText="bothSides"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3F97B0C" wp14:editId="34F23A86">
          <wp:simplePos x="0" y="0"/>
          <wp:positionH relativeFrom="column">
            <wp:posOffset>4615815</wp:posOffset>
          </wp:positionH>
          <wp:positionV relativeFrom="paragraph">
            <wp:posOffset>-99060</wp:posOffset>
          </wp:positionV>
          <wp:extent cx="559435" cy="532130"/>
          <wp:effectExtent l="0" t="0" r="0" b="1270"/>
          <wp:wrapSquare wrapText="bothSides"/>
          <wp:docPr id="7" name="Picture 10" descr="Escudo uncp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cudo uncpb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4BBC053D" wp14:editId="0721D7D8">
          <wp:simplePos x="0" y="0"/>
          <wp:positionH relativeFrom="column">
            <wp:posOffset>5339715</wp:posOffset>
          </wp:positionH>
          <wp:positionV relativeFrom="paragraph">
            <wp:posOffset>-119380</wp:posOffset>
          </wp:positionV>
          <wp:extent cx="429895" cy="518795"/>
          <wp:effectExtent l="0" t="0" r="8255" b="0"/>
          <wp:wrapSquare wrapText="bothSides"/>
          <wp:docPr id="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C5E">
      <w:rPr>
        <w:noProof/>
        <w:lang w:eastAsia="es-AR"/>
      </w:rPr>
      <w:drawing>
        <wp:inline distT="0" distB="0" distL="0" distR="0" wp14:anchorId="3862356A" wp14:editId="2AA7E2F9">
          <wp:extent cx="1058400" cy="435600"/>
          <wp:effectExtent l="0" t="0" r="0" b="3175"/>
          <wp:docPr id="9" name="Imagen 4" descr="logo_arreglado_IH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arreglado_IHLL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85F"/>
    <w:multiLevelType w:val="hybridMultilevel"/>
    <w:tmpl w:val="C034412A"/>
    <w:lvl w:ilvl="0" w:tplc="BB16F4B8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E5F10"/>
    <w:multiLevelType w:val="hybridMultilevel"/>
    <w:tmpl w:val="8F7E48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5418"/>
    <w:multiLevelType w:val="hybridMultilevel"/>
    <w:tmpl w:val="05EA6262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E1"/>
    <w:rsid w:val="00012E19"/>
    <w:rsid w:val="00020287"/>
    <w:rsid w:val="000B5B3D"/>
    <w:rsid w:val="000D4CB1"/>
    <w:rsid w:val="000D596A"/>
    <w:rsid w:val="00106600"/>
    <w:rsid w:val="00163787"/>
    <w:rsid w:val="001C7CC7"/>
    <w:rsid w:val="001E1E9A"/>
    <w:rsid w:val="00225DB2"/>
    <w:rsid w:val="002B5ACA"/>
    <w:rsid w:val="003016BB"/>
    <w:rsid w:val="00363DE1"/>
    <w:rsid w:val="00442E83"/>
    <w:rsid w:val="00484885"/>
    <w:rsid w:val="00494306"/>
    <w:rsid w:val="00496A9F"/>
    <w:rsid w:val="00544898"/>
    <w:rsid w:val="00567445"/>
    <w:rsid w:val="00575444"/>
    <w:rsid w:val="00577530"/>
    <w:rsid w:val="005C0DA9"/>
    <w:rsid w:val="005C3DC2"/>
    <w:rsid w:val="006158D5"/>
    <w:rsid w:val="00640E80"/>
    <w:rsid w:val="0067231D"/>
    <w:rsid w:val="006A28B1"/>
    <w:rsid w:val="006B673D"/>
    <w:rsid w:val="006B6F49"/>
    <w:rsid w:val="006D45A7"/>
    <w:rsid w:val="006E6644"/>
    <w:rsid w:val="007208FF"/>
    <w:rsid w:val="00730BC9"/>
    <w:rsid w:val="00737F8A"/>
    <w:rsid w:val="007759EB"/>
    <w:rsid w:val="007C240A"/>
    <w:rsid w:val="00822744"/>
    <w:rsid w:val="00876DAA"/>
    <w:rsid w:val="008816C0"/>
    <w:rsid w:val="008B0E1E"/>
    <w:rsid w:val="008C28FF"/>
    <w:rsid w:val="008D2088"/>
    <w:rsid w:val="008F570A"/>
    <w:rsid w:val="00983617"/>
    <w:rsid w:val="00983E68"/>
    <w:rsid w:val="009C0916"/>
    <w:rsid w:val="00A2588D"/>
    <w:rsid w:val="00A50417"/>
    <w:rsid w:val="00A86C5E"/>
    <w:rsid w:val="00AD0170"/>
    <w:rsid w:val="00AE46EC"/>
    <w:rsid w:val="00AE4E85"/>
    <w:rsid w:val="00B23F7D"/>
    <w:rsid w:val="00B31527"/>
    <w:rsid w:val="00B969E9"/>
    <w:rsid w:val="00BD2E50"/>
    <w:rsid w:val="00BE6C86"/>
    <w:rsid w:val="00C11A3D"/>
    <w:rsid w:val="00C12C94"/>
    <w:rsid w:val="00C20E8A"/>
    <w:rsid w:val="00C71BA4"/>
    <w:rsid w:val="00D43894"/>
    <w:rsid w:val="00D809D6"/>
    <w:rsid w:val="00E053B1"/>
    <w:rsid w:val="00E23D86"/>
    <w:rsid w:val="00E55D0B"/>
    <w:rsid w:val="00E92075"/>
    <w:rsid w:val="00F44DE9"/>
    <w:rsid w:val="00F844E1"/>
    <w:rsid w:val="00F9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C0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link w:val="Ttulo5Car"/>
    <w:uiPriority w:val="9"/>
    <w:qFormat/>
    <w:rsid w:val="009C09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44E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9C0916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character" w:customStyle="1" w:styleId="publication-title">
    <w:name w:val="publication-title"/>
    <w:basedOn w:val="Fuentedeprrafopredeter"/>
    <w:rsid w:val="009C0916"/>
  </w:style>
  <w:style w:type="character" w:customStyle="1" w:styleId="Ttulo1Car">
    <w:name w:val="Título 1 Car"/>
    <w:basedOn w:val="Fuentedeprrafopredeter"/>
    <w:link w:val="Ttulo1"/>
    <w:uiPriority w:val="9"/>
    <w:rsid w:val="005C0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C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Fuentedeprrafopredeter"/>
    <w:rsid w:val="005C0DA9"/>
  </w:style>
  <w:style w:type="character" w:styleId="Textoennegrita">
    <w:name w:val="Strong"/>
    <w:basedOn w:val="Fuentedeprrafopredeter"/>
    <w:uiPriority w:val="22"/>
    <w:qFormat/>
    <w:rsid w:val="005C0DA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C0DA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6C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C5E"/>
  </w:style>
  <w:style w:type="paragraph" w:styleId="Piedepgina">
    <w:name w:val="footer"/>
    <w:basedOn w:val="Normal"/>
    <w:link w:val="PiedepginaCar"/>
    <w:uiPriority w:val="99"/>
    <w:unhideWhenUsed/>
    <w:rsid w:val="00A86C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5E"/>
  </w:style>
  <w:style w:type="paragraph" w:styleId="Textodeglobo">
    <w:name w:val="Balloon Text"/>
    <w:basedOn w:val="Normal"/>
    <w:link w:val="TextodegloboCar"/>
    <w:uiPriority w:val="99"/>
    <w:semiHidden/>
    <w:unhideWhenUsed/>
    <w:rsid w:val="00A8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C0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link w:val="Ttulo5Car"/>
    <w:uiPriority w:val="9"/>
    <w:qFormat/>
    <w:rsid w:val="009C09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44E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9C0916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character" w:customStyle="1" w:styleId="publication-title">
    <w:name w:val="publication-title"/>
    <w:basedOn w:val="Fuentedeprrafopredeter"/>
    <w:rsid w:val="009C0916"/>
  </w:style>
  <w:style w:type="character" w:customStyle="1" w:styleId="Ttulo1Car">
    <w:name w:val="Título 1 Car"/>
    <w:basedOn w:val="Fuentedeprrafopredeter"/>
    <w:link w:val="Ttulo1"/>
    <w:uiPriority w:val="9"/>
    <w:rsid w:val="005C0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C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Fuentedeprrafopredeter"/>
    <w:rsid w:val="005C0DA9"/>
  </w:style>
  <w:style w:type="character" w:styleId="Textoennegrita">
    <w:name w:val="Strong"/>
    <w:basedOn w:val="Fuentedeprrafopredeter"/>
    <w:uiPriority w:val="22"/>
    <w:qFormat/>
    <w:rsid w:val="005C0DA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C0DA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6C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C5E"/>
  </w:style>
  <w:style w:type="paragraph" w:styleId="Piedepgina">
    <w:name w:val="footer"/>
    <w:basedOn w:val="Normal"/>
    <w:link w:val="PiedepginaCar"/>
    <w:uiPriority w:val="99"/>
    <w:unhideWhenUsed/>
    <w:rsid w:val="00A86C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5E"/>
  </w:style>
  <w:style w:type="paragraph" w:styleId="Textodeglobo">
    <w:name w:val="Balloon Text"/>
    <w:basedOn w:val="Normal"/>
    <w:link w:val="TextodegloboCar"/>
    <w:uiPriority w:val="99"/>
    <w:semiHidden/>
    <w:unhideWhenUsed/>
    <w:rsid w:val="00A8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ran.r-project.org/doc/contrib/Short-refcard.pdf" TargetMode="External"/><Relationship Id="rId18" Type="http://schemas.openxmlformats.org/officeDocument/2006/relationships/hyperlink" Target="http://www.conocelaprovincia.com.ar/azul-buenos-air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ran.r-project.org/doc/contrib/R-intro-1.1.0-espanol.1.pdf" TargetMode="External"/><Relationship Id="rId17" Type="http://schemas.openxmlformats.org/officeDocument/2006/relationships/hyperlink" Target="mailto:cazenave@faa.unicen.edu.a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zenave@faa.unicen.edu.a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an.r-project.org/doc/contrib/rdebuts_es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ares@faa.unicen.edu.ar" TargetMode="External"/><Relationship Id="rId10" Type="http://schemas.openxmlformats.org/officeDocument/2006/relationships/hyperlink" Target="http://cran.r-project.org/doc/contrib/Owen-TheRGuide.pdf" TargetMode="External"/><Relationship Id="rId19" Type="http://schemas.openxmlformats.org/officeDocument/2006/relationships/hyperlink" Target="http://www.buenosairesturismo.com.ar/azul/alojamientos.php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-eio.upc.es/teaching/best/R/TutorialR.pdf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EEEE-C27A-46F5-8A7C-F9BECABC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pminotti</dc:creator>
  <cp:lastModifiedBy>Usuario</cp:lastModifiedBy>
  <cp:revision>3</cp:revision>
  <dcterms:created xsi:type="dcterms:W3CDTF">2016-03-30T14:08:00Z</dcterms:created>
  <dcterms:modified xsi:type="dcterms:W3CDTF">2016-03-30T14:52:00Z</dcterms:modified>
</cp:coreProperties>
</file>