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38" w:rsidRDefault="0066221D" w:rsidP="009E7F05">
      <w:pPr>
        <w:spacing w:after="150" w:line="330" w:lineRule="atLeast"/>
        <w:textAlignment w:val="baseline"/>
        <w:outlineLvl w:val="0"/>
        <w:rPr>
          <w:rFonts w:ascii="Imprint MT Shadow" w:eastAsia="Times New Roman" w:hAnsi="Imprint MT Shadow" w:cs="Helvetica"/>
          <w:b/>
          <w:bCs/>
          <w:color w:val="404040"/>
          <w:kern w:val="36"/>
          <w:sz w:val="30"/>
          <w:szCs w:val="30"/>
          <w:lang w:eastAsia="es-AR"/>
        </w:rPr>
      </w:pPr>
      <w:r w:rsidRPr="00003CC5">
        <w:rPr>
          <w:rFonts w:ascii="Imprint MT Shadow" w:eastAsia="Times New Roman" w:hAnsi="Imprint MT Shadow" w:cs="Helvetica"/>
          <w:b/>
          <w:bCs/>
          <w:color w:val="404040"/>
          <w:kern w:val="36"/>
          <w:sz w:val="30"/>
          <w:szCs w:val="30"/>
          <w:lang w:eastAsia="es-AR"/>
        </w:rPr>
        <w:t>Premio Jóvenes Investigadores</w:t>
      </w:r>
      <w:r w:rsidR="009E7F05" w:rsidRPr="00003CC5">
        <w:rPr>
          <w:rFonts w:ascii="Imprint MT Shadow" w:eastAsia="Times New Roman" w:hAnsi="Imprint MT Shadow" w:cs="Helvetica"/>
          <w:color w:val="404040"/>
          <w:sz w:val="24"/>
          <w:szCs w:val="24"/>
          <w:lang w:eastAsia="es-AR"/>
        </w:rPr>
        <w:t xml:space="preserve"> “</w:t>
      </w:r>
      <w:r w:rsidR="009E7F05" w:rsidRPr="00003CC5">
        <w:rPr>
          <w:rFonts w:ascii="Imprint MT Shadow" w:eastAsia="Times New Roman" w:hAnsi="Imprint MT Shadow" w:cs="Helvetica"/>
          <w:b/>
          <w:bCs/>
          <w:color w:val="404040"/>
          <w:kern w:val="36"/>
          <w:sz w:val="30"/>
          <w:szCs w:val="30"/>
          <w:lang w:eastAsia="es-AR"/>
        </w:rPr>
        <w:t xml:space="preserve">Prof. Dr. León </w:t>
      </w:r>
      <w:proofErr w:type="spellStart"/>
      <w:r w:rsidR="009E7F05" w:rsidRPr="00003CC5">
        <w:rPr>
          <w:rFonts w:ascii="Imprint MT Shadow" w:eastAsia="Times New Roman" w:hAnsi="Imprint MT Shadow" w:cs="Helvetica"/>
          <w:b/>
          <w:bCs/>
          <w:color w:val="404040"/>
          <w:kern w:val="36"/>
          <w:sz w:val="30"/>
          <w:szCs w:val="30"/>
          <w:lang w:eastAsia="es-AR"/>
        </w:rPr>
        <w:t>Nijensohn</w:t>
      </w:r>
      <w:proofErr w:type="spellEnd"/>
      <w:r w:rsidR="009E7F05" w:rsidRPr="00003CC5">
        <w:rPr>
          <w:rFonts w:ascii="Imprint MT Shadow" w:eastAsia="Times New Roman" w:hAnsi="Imprint MT Shadow" w:cs="Helvetica"/>
          <w:b/>
          <w:bCs/>
          <w:color w:val="404040"/>
          <w:kern w:val="36"/>
          <w:sz w:val="30"/>
          <w:szCs w:val="30"/>
          <w:lang w:eastAsia="es-AR"/>
        </w:rPr>
        <w:t>”</w:t>
      </w:r>
      <w:r w:rsidR="004D6B38">
        <w:rPr>
          <w:rFonts w:ascii="Imprint MT Shadow" w:eastAsia="Times New Roman" w:hAnsi="Imprint MT Shadow" w:cs="Helvetica"/>
          <w:b/>
          <w:bCs/>
          <w:color w:val="404040"/>
          <w:kern w:val="36"/>
          <w:sz w:val="30"/>
          <w:szCs w:val="30"/>
          <w:lang w:eastAsia="es-AR"/>
        </w:rPr>
        <w:t xml:space="preserve"> </w:t>
      </w:r>
    </w:p>
    <w:p w:rsidR="0066221D" w:rsidRPr="00003CC5" w:rsidRDefault="004D6B38" w:rsidP="009E7F05">
      <w:pPr>
        <w:spacing w:after="150" w:line="330" w:lineRule="atLeast"/>
        <w:textAlignment w:val="baseline"/>
        <w:outlineLvl w:val="0"/>
        <w:rPr>
          <w:rFonts w:ascii="Imprint MT Shadow" w:eastAsia="Times New Roman" w:hAnsi="Imprint MT Shadow" w:cs="Helvetica"/>
          <w:b/>
          <w:bCs/>
          <w:color w:val="404040"/>
          <w:kern w:val="36"/>
          <w:sz w:val="30"/>
          <w:szCs w:val="30"/>
          <w:lang w:eastAsia="es-AR"/>
        </w:rPr>
      </w:pPr>
      <w:r>
        <w:rPr>
          <w:rFonts w:ascii="Imprint MT Shadow" w:eastAsia="Times New Roman" w:hAnsi="Imprint MT Shadow" w:cs="Helvetica"/>
          <w:b/>
          <w:bCs/>
          <w:color w:val="404040"/>
          <w:kern w:val="36"/>
          <w:sz w:val="30"/>
          <w:szCs w:val="30"/>
          <w:lang w:eastAsia="es-AR"/>
        </w:rPr>
        <w:t xml:space="preserve">                                          V Edición</w:t>
      </w:r>
    </w:p>
    <w:p w:rsidR="0066221D" w:rsidRPr="0066221D" w:rsidRDefault="0066221D" w:rsidP="0066221D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</w:pPr>
      <w:r w:rsidRPr="0066221D">
        <w:rPr>
          <w:rFonts w:ascii="Helvetica" w:eastAsia="Times New Roman" w:hAnsi="Helvetica" w:cs="Helvetica"/>
          <w:noProof/>
          <w:color w:val="404040"/>
          <w:sz w:val="24"/>
          <w:szCs w:val="24"/>
          <w:lang w:val="en-US"/>
        </w:rPr>
        <w:drawing>
          <wp:inline distT="0" distB="0" distL="0" distR="0">
            <wp:extent cx="3745230" cy="1141095"/>
            <wp:effectExtent l="0" t="0" r="7620" b="1905"/>
            <wp:docPr id="1" name="Imagen 1" descr="http://congreso2020.suelos.org.ar/wp-content/uploads/2019/12/Sin-t%C3%ADtulo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greso2020.suelos.org.ar/wp-content/uploads/2019/12/Sin-t%C3%ADtulo-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05" w:rsidRDefault="009E7F05" w:rsidP="0066221D">
      <w:pPr>
        <w:shd w:val="clear" w:color="auto" w:fill="FFFFFF"/>
        <w:spacing w:after="0" w:line="300" w:lineRule="atLeast"/>
        <w:textAlignment w:val="baseline"/>
        <w:outlineLvl w:val="3"/>
        <w:rPr>
          <w:rFonts w:ascii="inherit" w:eastAsia="Times New Roman" w:hAnsi="inherit" w:cs="Helvetica"/>
          <w:b/>
          <w:bCs/>
          <w:i/>
          <w:iCs/>
          <w:color w:val="404040"/>
          <w:sz w:val="27"/>
          <w:szCs w:val="27"/>
          <w:bdr w:val="none" w:sz="0" w:space="0" w:color="auto" w:frame="1"/>
          <w:lang w:eastAsia="es-AR"/>
        </w:rPr>
      </w:pPr>
    </w:p>
    <w:p w:rsidR="0066221D" w:rsidRDefault="0066221D" w:rsidP="009E7F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</w:pP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Dad</w:t>
      </w:r>
      <w:r w:rsidR="007519F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a</w:t>
      </w: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la relevante y destacada actividad del Socio Honorario de la AACS Prof. Dr. León </w:t>
      </w:r>
      <w:proofErr w:type="spellStart"/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Nijensohn</w:t>
      </w:r>
      <w:proofErr w:type="spellEnd"/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en la</w:t>
      </w:r>
      <w:r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</w:t>
      </w: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Ciencia del Suelo, la AACS desea honrar su memoria a través de este premio que ll</w:t>
      </w:r>
      <w:r w:rsidR="009E7F05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eva su nombre.</w:t>
      </w:r>
    </w:p>
    <w:p w:rsidR="009E7F05" w:rsidRPr="0066221D" w:rsidRDefault="009E7F05" w:rsidP="009E7F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</w:pPr>
    </w:p>
    <w:p w:rsidR="0066221D" w:rsidRPr="0066221D" w:rsidRDefault="009E7F05" w:rsidP="0066221D">
      <w:pPr>
        <w:shd w:val="clear" w:color="auto" w:fill="FFFFFF"/>
        <w:spacing w:after="0" w:line="300" w:lineRule="atLeast"/>
        <w:textAlignment w:val="baseline"/>
        <w:outlineLvl w:val="3"/>
        <w:rPr>
          <w:rFonts w:ascii="inherit" w:eastAsia="Times New Roman" w:hAnsi="inherit" w:cs="Helvetica"/>
          <w:b/>
          <w:bCs/>
          <w:color w:val="404040"/>
          <w:sz w:val="27"/>
          <w:szCs w:val="27"/>
          <w:lang w:eastAsia="es-AR"/>
        </w:rPr>
      </w:pPr>
      <w:r>
        <w:rPr>
          <w:rFonts w:ascii="inherit" w:eastAsia="Times New Roman" w:hAnsi="inherit" w:cs="Helvetica"/>
          <w:b/>
          <w:bCs/>
          <w:i/>
          <w:iCs/>
          <w:color w:val="404040"/>
          <w:sz w:val="27"/>
          <w:szCs w:val="27"/>
          <w:bdr w:val="none" w:sz="0" w:space="0" w:color="auto" w:frame="1"/>
          <w:lang w:eastAsia="es-AR"/>
        </w:rPr>
        <w:t xml:space="preserve">Bases del </w:t>
      </w:r>
      <w:r w:rsidR="00AA224C">
        <w:rPr>
          <w:rFonts w:ascii="inherit" w:eastAsia="Times New Roman" w:hAnsi="inherit" w:cs="Helvetica"/>
          <w:b/>
          <w:bCs/>
          <w:i/>
          <w:iCs/>
          <w:color w:val="404040"/>
          <w:sz w:val="27"/>
          <w:szCs w:val="27"/>
          <w:bdr w:val="none" w:sz="0" w:space="0" w:color="auto" w:frame="1"/>
          <w:lang w:eastAsia="es-AR"/>
        </w:rPr>
        <w:t>C</w:t>
      </w:r>
      <w:r>
        <w:rPr>
          <w:rFonts w:ascii="inherit" w:eastAsia="Times New Roman" w:hAnsi="inherit" w:cs="Helvetica"/>
          <w:b/>
          <w:bCs/>
          <w:i/>
          <w:iCs/>
          <w:color w:val="404040"/>
          <w:sz w:val="27"/>
          <w:szCs w:val="27"/>
          <w:bdr w:val="none" w:sz="0" w:space="0" w:color="auto" w:frame="1"/>
          <w:lang w:eastAsia="es-AR"/>
        </w:rPr>
        <w:t>oncurso</w:t>
      </w:r>
    </w:p>
    <w:p w:rsidR="009E7F05" w:rsidRDefault="0066221D" w:rsidP="009E7F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</w:pP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Los postulantes deben ser estudiantes de posgrado o haber finalizado el mismo </w:t>
      </w:r>
      <w:r w:rsidR="004D6B38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Hasta diciembre de 2023</w:t>
      </w:r>
      <w:r w:rsidR="002F0D55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</w:t>
      </w: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(Maestría o Doctorado), tener máximo 35 años de edad al </w:t>
      </w:r>
      <w:r w:rsidRPr="004D6B38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30 de </w:t>
      </w:r>
      <w:r w:rsidR="00CC501B" w:rsidRPr="004D6B38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abril</w:t>
      </w:r>
      <w:r w:rsidRPr="004D6B38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de 202</w:t>
      </w:r>
      <w:r w:rsidR="00CC501B" w:rsidRPr="004D6B38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4</w:t>
      </w: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y </w:t>
      </w:r>
      <w:r w:rsidR="009E7F05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tener aceptado </w:t>
      </w: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un </w:t>
      </w:r>
      <w:r w:rsidR="00171A7B" w:rsidRPr="00171A7B">
        <w:rPr>
          <w:rFonts w:ascii="inherit" w:eastAsia="Times New Roman" w:hAnsi="inherit" w:cs="Helvetica"/>
          <w:b/>
          <w:color w:val="404040"/>
          <w:sz w:val="24"/>
          <w:szCs w:val="24"/>
          <w:lang w:eastAsia="es-AR"/>
        </w:rPr>
        <w:t>T</w:t>
      </w:r>
      <w:r w:rsidRPr="00757470">
        <w:rPr>
          <w:rFonts w:ascii="inherit" w:eastAsia="Times New Roman" w:hAnsi="inherit" w:cs="Helvetica"/>
          <w:b/>
          <w:color w:val="404040"/>
          <w:sz w:val="24"/>
          <w:szCs w:val="24"/>
          <w:lang w:eastAsia="es-AR"/>
        </w:rPr>
        <w:t xml:space="preserve">rabajo </w:t>
      </w:r>
      <w:r w:rsidR="009E7F05" w:rsidRPr="00757470">
        <w:rPr>
          <w:rFonts w:ascii="inherit" w:eastAsia="Times New Roman" w:hAnsi="inherit" w:cs="Helvetica"/>
          <w:b/>
          <w:color w:val="404040"/>
          <w:sz w:val="24"/>
          <w:szCs w:val="24"/>
          <w:lang w:eastAsia="es-AR"/>
        </w:rPr>
        <w:t>completo</w:t>
      </w:r>
      <w:r w:rsidR="009E7F05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en el </w:t>
      </w: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XXI</w:t>
      </w:r>
      <w:r w:rsidR="00AA224C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X</w:t>
      </w: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Congreso Argentino de la Ciencia del Suelo. Se evaluará el trabajo con relación al impacto del mismo en el conocimiento y avance de la Ciencia del Suelo y sobre la realidad productiva argentina. Se considerará la pertinencia del diseño experimental con relación a los objetivos planteados, como asimismo la calidad y claridad de la presentación y discusión de los resultados hallados</w:t>
      </w:r>
      <w:r w:rsidR="009E7F05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, incluyendo </w:t>
      </w: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el póster </w:t>
      </w:r>
      <w:r w:rsidR="009E7F05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correspondiente. </w:t>
      </w:r>
    </w:p>
    <w:p w:rsidR="000E22FB" w:rsidRDefault="009E7F05" w:rsidP="009E7F05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inherit" w:eastAsia="Times New Roman" w:hAnsi="inherit" w:cs="Helvetica"/>
          <w:color w:val="auto"/>
          <w:sz w:val="24"/>
          <w:szCs w:val="24"/>
          <w:u w:val="none"/>
          <w:lang w:eastAsia="es-AR"/>
        </w:rPr>
      </w:pP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Los interesados deberán enviar el trabajo completo a </w:t>
      </w:r>
      <w:hyperlink r:id="rId5" w:history="1">
        <w:r w:rsidRPr="002F41DB">
          <w:rPr>
            <w:rStyle w:val="Hipervnculo"/>
            <w:rFonts w:ascii="inherit" w:eastAsia="Times New Roman" w:hAnsi="inherit" w:cs="Helvetica"/>
            <w:b/>
            <w:color w:val="auto"/>
            <w:sz w:val="24"/>
            <w:szCs w:val="24"/>
            <w:u w:val="none"/>
            <w:lang w:eastAsia="es-AR"/>
          </w:rPr>
          <w:t>secretaria.aacs@suelos.org.ar</w:t>
        </w:r>
      </w:hyperlink>
      <w:r w:rsidR="000E22FB">
        <w:rPr>
          <w:rStyle w:val="Hipervnculo"/>
          <w:rFonts w:ascii="inherit" w:eastAsia="Times New Roman" w:hAnsi="inherit" w:cs="Helvetica"/>
          <w:color w:val="auto"/>
          <w:sz w:val="24"/>
          <w:szCs w:val="24"/>
          <w:u w:val="none"/>
          <w:lang w:eastAsia="es-AR"/>
        </w:rPr>
        <w:t xml:space="preserve"> </w:t>
      </w:r>
    </w:p>
    <w:p w:rsidR="00AA224C" w:rsidRDefault="009E7F05" w:rsidP="009E7F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</w:pP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En el correo deberá constar: nombre y apellido del postulante, teléfono y correo electrónico de contacto, título del trabajo, institución donde está realizando su posgrado. Deberán adjuntarse el resumen y el trabajo completo</w:t>
      </w:r>
      <w:r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, siguiendo las normas para la redacción que figuran en el link</w:t>
      </w:r>
      <w:r w:rsidRPr="002F41DB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:</w:t>
      </w:r>
      <w:r w:rsidR="00AA224C" w:rsidRPr="002F41DB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</w:t>
      </w:r>
      <w:hyperlink r:id="rId6" w:history="1">
        <w:r w:rsidR="002F41DB" w:rsidRPr="002F41DB">
          <w:rPr>
            <w:rStyle w:val="Hipervnculo"/>
            <w:rFonts w:ascii="inherit" w:eastAsia="Times New Roman" w:hAnsi="inherit" w:cs="Helvetica"/>
            <w:b/>
            <w:sz w:val="24"/>
            <w:szCs w:val="24"/>
            <w:u w:val="none"/>
            <w:lang w:eastAsia="es-AR"/>
          </w:rPr>
          <w:t>https://congreso2024.suelos.org.ar/</w:t>
        </w:r>
      </w:hyperlink>
      <w:r w:rsidR="002F41DB">
        <w:rPr>
          <w:rFonts w:ascii="inherit" w:eastAsia="Times New Roman" w:hAnsi="inherit" w:cs="Helvetica"/>
          <w:b/>
          <w:color w:val="404040"/>
          <w:sz w:val="24"/>
          <w:szCs w:val="24"/>
          <w:lang w:eastAsia="es-AR"/>
        </w:rPr>
        <w:t xml:space="preserve"> </w:t>
      </w: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</w:t>
      </w:r>
      <w:r w:rsidR="00AA224C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</w:t>
      </w:r>
    </w:p>
    <w:p w:rsidR="00213467" w:rsidRDefault="009E7F05" w:rsidP="009E7F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</w:pPr>
      <w:r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Además,</w:t>
      </w:r>
      <w:r w:rsidR="00AA224C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</w:t>
      </w:r>
      <w:r w:rsidR="00AA224C" w:rsidRPr="004D6B38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en caso de ser alumno de Postgrado,</w:t>
      </w:r>
      <w:r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deberá adjuntar </w:t>
      </w: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el </w:t>
      </w:r>
      <w:r w:rsidR="00AA224C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C</w:t>
      </w: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ertificado de alumno/a regular del </w:t>
      </w:r>
      <w:r w:rsidR="00AA224C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mismo</w:t>
      </w: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.</w:t>
      </w:r>
      <w:r w:rsidR="00213467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</w:t>
      </w:r>
    </w:p>
    <w:p w:rsidR="009E7F05" w:rsidRPr="0066221D" w:rsidRDefault="00213467" w:rsidP="009E7F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</w:pPr>
      <w:r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Serán aceptados los postulantes que hayan enviado toda la documentación hasta </w:t>
      </w:r>
      <w:r w:rsidRPr="004D6B38">
        <w:rPr>
          <w:rFonts w:ascii="inherit" w:eastAsia="Times New Roman" w:hAnsi="inherit" w:cs="Helvetica"/>
          <w:sz w:val="24"/>
          <w:szCs w:val="24"/>
          <w:lang w:eastAsia="es-AR"/>
        </w:rPr>
        <w:t xml:space="preserve">el </w:t>
      </w:r>
      <w:r w:rsidR="00757470" w:rsidRPr="004D6B38">
        <w:rPr>
          <w:rFonts w:ascii="inherit" w:eastAsia="Times New Roman" w:hAnsi="inherit" w:cs="Helvetica"/>
          <w:sz w:val="24"/>
          <w:szCs w:val="24"/>
          <w:lang w:eastAsia="es-AR"/>
        </w:rPr>
        <w:t xml:space="preserve">15 </w:t>
      </w:r>
      <w:r w:rsidRPr="004D6B38">
        <w:rPr>
          <w:rFonts w:ascii="inherit" w:eastAsia="Times New Roman" w:hAnsi="inherit" w:cs="Helvetica"/>
          <w:sz w:val="24"/>
          <w:szCs w:val="24"/>
          <w:lang w:eastAsia="es-AR"/>
        </w:rPr>
        <w:t xml:space="preserve">de </w:t>
      </w:r>
      <w:r w:rsidR="00CC501B" w:rsidRPr="004D6B38">
        <w:rPr>
          <w:rFonts w:ascii="inherit" w:eastAsia="Times New Roman" w:hAnsi="inherit" w:cs="Helvetica"/>
          <w:sz w:val="24"/>
          <w:szCs w:val="24"/>
          <w:lang w:eastAsia="es-AR"/>
        </w:rPr>
        <w:t>abril</w:t>
      </w:r>
      <w:r w:rsidR="00757470" w:rsidRPr="004D6B38">
        <w:rPr>
          <w:rFonts w:ascii="inherit" w:eastAsia="Times New Roman" w:hAnsi="inherit" w:cs="Helvetica"/>
          <w:b/>
          <w:sz w:val="24"/>
          <w:szCs w:val="24"/>
          <w:lang w:eastAsia="es-AR"/>
        </w:rPr>
        <w:t xml:space="preserve"> </w:t>
      </w:r>
      <w:r w:rsidRPr="004D6B38">
        <w:rPr>
          <w:rFonts w:ascii="inherit" w:eastAsia="Times New Roman" w:hAnsi="inherit" w:cs="Helvetica"/>
          <w:sz w:val="24"/>
          <w:szCs w:val="24"/>
          <w:lang w:eastAsia="es-AR"/>
        </w:rPr>
        <w:t>de 202</w:t>
      </w:r>
      <w:r w:rsidR="00CC501B" w:rsidRPr="004D6B38">
        <w:rPr>
          <w:rFonts w:ascii="inherit" w:eastAsia="Times New Roman" w:hAnsi="inherit" w:cs="Helvetica"/>
          <w:sz w:val="24"/>
          <w:szCs w:val="24"/>
          <w:lang w:eastAsia="es-AR"/>
        </w:rPr>
        <w:t>4</w:t>
      </w:r>
      <w:r w:rsidRPr="004D6B38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.  </w:t>
      </w:r>
      <w:r w:rsidR="009E7F05" w:rsidRPr="004D6B38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La inscripción y participación en este Concurso implica la aceptación de la totalidad de las disposiciones de estas Bases</w:t>
      </w:r>
      <w:r w:rsidR="009E7F05"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y Condiciones.</w:t>
      </w:r>
    </w:p>
    <w:p w:rsidR="009E7F05" w:rsidRPr="0066221D" w:rsidRDefault="009E7F05" w:rsidP="009E7F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</w:pPr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Los premios </w:t>
      </w:r>
      <w:bookmarkStart w:id="0" w:name="_GoBack"/>
      <w:bookmarkEnd w:id="0"/>
      <w:r w:rsidRPr="0066221D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se entregarán en el </w:t>
      </w:r>
      <w:r w:rsidRPr="004D6B38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XXI</w:t>
      </w:r>
      <w:r w:rsidR="000E22FB" w:rsidRPr="004D6B38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X</w:t>
      </w:r>
      <w:r w:rsidRPr="004D6B38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Congreso Argentino de la Ciencia del Suelo.</w:t>
      </w:r>
    </w:p>
    <w:p w:rsidR="009E7F05" w:rsidRDefault="009E7F05" w:rsidP="009E7F05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</w:pPr>
    </w:p>
    <w:p w:rsidR="009E7F05" w:rsidRPr="0066221D" w:rsidRDefault="009E7F05" w:rsidP="009E7F05">
      <w:pPr>
        <w:shd w:val="clear" w:color="auto" w:fill="FFFFFF"/>
        <w:spacing w:after="0" w:line="300" w:lineRule="atLeast"/>
        <w:textAlignment w:val="baseline"/>
        <w:outlineLvl w:val="3"/>
        <w:rPr>
          <w:rFonts w:ascii="inherit" w:eastAsia="Times New Roman" w:hAnsi="inherit" w:cs="Helvetica"/>
          <w:b/>
          <w:bCs/>
          <w:color w:val="404040"/>
          <w:sz w:val="27"/>
          <w:szCs w:val="27"/>
          <w:lang w:eastAsia="es-AR"/>
        </w:rPr>
      </w:pPr>
      <w:r>
        <w:rPr>
          <w:rFonts w:ascii="inherit" w:eastAsia="Times New Roman" w:hAnsi="inherit" w:cs="Helvetica"/>
          <w:b/>
          <w:bCs/>
          <w:i/>
          <w:iCs/>
          <w:color w:val="404040"/>
          <w:sz w:val="27"/>
          <w:szCs w:val="27"/>
          <w:bdr w:val="none" w:sz="0" w:space="0" w:color="auto" w:frame="1"/>
          <w:lang w:eastAsia="es-AR"/>
        </w:rPr>
        <w:t>Jurado</w:t>
      </w:r>
    </w:p>
    <w:p w:rsidR="0066221D" w:rsidRDefault="0066221D" w:rsidP="0021346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</w:pPr>
      <w:r w:rsidRPr="00213467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El Jurado estará compuesto por 3 miembros</w:t>
      </w:r>
      <w:r w:rsidR="009E7F05" w:rsidRPr="00213467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de la Comisión Directiva de la AACS: </w:t>
      </w:r>
      <w:proofErr w:type="spellStart"/>
      <w:r w:rsidR="00CC501B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Mag</w:t>
      </w:r>
      <w:proofErr w:type="spellEnd"/>
      <w:r w:rsidR="00CC501B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.</w:t>
      </w:r>
      <w:r w:rsidR="009E7F05" w:rsidRPr="00213467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Maria Rosa </w:t>
      </w:r>
      <w:proofErr w:type="spellStart"/>
      <w:r w:rsidR="009E7F05" w:rsidRPr="00213467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Landriscini</w:t>
      </w:r>
      <w:proofErr w:type="spellEnd"/>
      <w:r w:rsidR="009E7F05" w:rsidRPr="00213467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,</w:t>
      </w:r>
      <w:r w:rsidR="00CC501B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Dra.</w:t>
      </w:r>
      <w:r w:rsidR="009E7F05" w:rsidRPr="00213467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 </w:t>
      </w:r>
      <w:r w:rsidR="00CC501B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M</w:t>
      </w:r>
      <w:r w:rsidR="009E7F05" w:rsidRPr="00213467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aría Basanta y </w:t>
      </w:r>
      <w:proofErr w:type="spellStart"/>
      <w:r w:rsidR="00CC501B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Mag</w:t>
      </w:r>
      <w:proofErr w:type="spellEnd"/>
      <w:r w:rsidR="00CC501B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. A</w:t>
      </w:r>
      <w:r w:rsidR="009E7F05" w:rsidRPr="00213467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 xml:space="preserve">licia Irizar. </w:t>
      </w:r>
      <w:r w:rsidRPr="00213467"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  <w:t>El dictamen del jurado será inapelable y cualquier situación no prevista por las bases y condiciones será resuelta por la CD de la AACS.</w:t>
      </w:r>
    </w:p>
    <w:p w:rsidR="00213467" w:rsidRPr="0066221D" w:rsidRDefault="00213467" w:rsidP="0021346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es-AR"/>
        </w:rPr>
      </w:pPr>
    </w:p>
    <w:sectPr w:rsidR="00213467" w:rsidRPr="006622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1D"/>
    <w:rsid w:val="00003CC5"/>
    <w:rsid w:val="000E22FB"/>
    <w:rsid w:val="00171A7B"/>
    <w:rsid w:val="00213467"/>
    <w:rsid w:val="002F0D55"/>
    <w:rsid w:val="002F41DB"/>
    <w:rsid w:val="00301F0B"/>
    <w:rsid w:val="004A355A"/>
    <w:rsid w:val="004D6B38"/>
    <w:rsid w:val="00562D8C"/>
    <w:rsid w:val="0066221D"/>
    <w:rsid w:val="00742777"/>
    <w:rsid w:val="007519FD"/>
    <w:rsid w:val="00757470"/>
    <w:rsid w:val="007924CB"/>
    <w:rsid w:val="008C70EC"/>
    <w:rsid w:val="008F7E37"/>
    <w:rsid w:val="0090023B"/>
    <w:rsid w:val="009E7F05"/>
    <w:rsid w:val="00A15DFB"/>
    <w:rsid w:val="00AA224C"/>
    <w:rsid w:val="00CC501B"/>
    <w:rsid w:val="00D21DEE"/>
    <w:rsid w:val="00D73516"/>
    <w:rsid w:val="00E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1E59B3"/>
  <w15:chartTrackingRefBased/>
  <w15:docId w15:val="{8142B2E1-DB3C-4BCF-BE60-1ABE7F93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62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4">
    <w:name w:val="heading 4"/>
    <w:basedOn w:val="Normal"/>
    <w:link w:val="Ttulo4Car"/>
    <w:uiPriority w:val="9"/>
    <w:qFormat/>
    <w:rsid w:val="006622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221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66221D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66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6221D"/>
    <w:rPr>
      <w:b/>
      <w:bCs/>
    </w:rPr>
  </w:style>
  <w:style w:type="character" w:styleId="nfasis">
    <w:name w:val="Emphasis"/>
    <w:basedOn w:val="Fuentedeprrafopredeter"/>
    <w:uiPriority w:val="20"/>
    <w:qFormat/>
    <w:rsid w:val="0066221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62D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4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greso2024.suelos.org.ar/" TargetMode="External"/><Relationship Id="rId5" Type="http://schemas.openxmlformats.org/officeDocument/2006/relationships/hyperlink" Target="mailto:secretaria.aacs@suelos.org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Rosa</cp:lastModifiedBy>
  <cp:revision>2</cp:revision>
  <dcterms:created xsi:type="dcterms:W3CDTF">2024-03-13T17:30:00Z</dcterms:created>
  <dcterms:modified xsi:type="dcterms:W3CDTF">2024-03-13T17:30:00Z</dcterms:modified>
</cp:coreProperties>
</file>