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8104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TÍTULO DEL TRABAJO</w:t>
      </w:r>
    </w:p>
    <w:p w14:paraId="00000002" w14:textId="77777777" w:rsidR="008104EE" w:rsidRDefault="008104E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3" w14:textId="77777777" w:rsidR="008104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PRIMER AUTOR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, SEGUNDO AUTOR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,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TERCER AUTOR</w:t>
      </w:r>
      <w:r>
        <w:rPr>
          <w:rFonts w:ascii="Calibri" w:eastAsia="Calibri" w:hAnsi="Calibri" w:cs="Calibri"/>
          <w:sz w:val="22"/>
          <w:szCs w:val="22"/>
          <w:vertAlign w:val="superscript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04" w14:textId="77777777" w:rsidR="008104EE" w:rsidRDefault="008104E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00000005" w14:textId="77777777" w:rsidR="008104EE" w:rsidRDefault="00000000">
      <w:pPr>
        <w:spacing w:line="360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 xml:space="preserve">Afiliación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Institucional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Autor 1,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Departamento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Empresa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/ Universidad</w:t>
      </w:r>
    </w:p>
    <w:p w14:paraId="00000006" w14:textId="77777777" w:rsidR="008104EE" w:rsidRDefault="00000000">
      <w:pPr>
        <w:spacing w:line="360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vertAlign w:val="superscript"/>
        </w:rPr>
        <w:t>2</w:t>
      </w:r>
      <w:r>
        <w:rPr>
          <w:rFonts w:ascii="Calibri" w:eastAsia="Calibri" w:hAnsi="Calibri" w:cs="Calibri"/>
          <w:i/>
          <w:sz w:val="22"/>
          <w:szCs w:val="22"/>
        </w:rPr>
        <w:t xml:space="preserve">Afiliación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Institucional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Autor 2,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Departamento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Empresa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/ Universidad</w:t>
      </w:r>
    </w:p>
    <w:p w14:paraId="00000007" w14:textId="77777777" w:rsidR="008104EE" w:rsidRDefault="00000000">
      <w:pPr>
        <w:spacing w:line="360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vertAlign w:val="superscript"/>
        </w:rPr>
        <w:t>3</w:t>
      </w:r>
      <w:r>
        <w:rPr>
          <w:rFonts w:ascii="Calibri" w:eastAsia="Calibri" w:hAnsi="Calibri" w:cs="Calibri"/>
          <w:i/>
          <w:sz w:val="22"/>
          <w:szCs w:val="22"/>
        </w:rPr>
        <w:t xml:space="preserve">Afiliación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Institucional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Autor 3,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Departamento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Empresa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/ Universidad</w:t>
      </w:r>
    </w:p>
    <w:p w14:paraId="00000008" w14:textId="77777777" w:rsidR="008104EE" w:rsidRDefault="008104EE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0000009" w14:textId="77777777" w:rsidR="008104EE" w:rsidRDefault="00000000">
      <w:pPr>
        <w:spacing w:line="360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correodelpresentadordeltrabajo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@...</w:t>
      </w:r>
    </w:p>
    <w:p w14:paraId="0000000A" w14:textId="77777777" w:rsidR="008104EE" w:rsidRDefault="008104EE">
      <w:pPr>
        <w:spacing w:line="360" w:lineRule="auto"/>
        <w:jc w:val="center"/>
        <w:rPr>
          <w:rFonts w:ascii="Calibri" w:eastAsia="Calibri" w:hAnsi="Calibri" w:cs="Calibri"/>
          <w:i/>
          <w:sz w:val="22"/>
          <w:szCs w:val="22"/>
        </w:rPr>
      </w:pPr>
    </w:p>
    <w:p w14:paraId="0000000B" w14:textId="77777777" w:rsidR="008104E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RESUMEN</w:t>
      </w:r>
    </w:p>
    <w:p w14:paraId="0000000C" w14:textId="77777777" w:rsidR="008104EE" w:rsidRDefault="00000000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Usar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modelo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crear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resumen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trabajo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reemplazando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textos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texto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resumen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debe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justificado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debe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ser un </w:t>
      </w:r>
      <w:proofErr w:type="spellStart"/>
      <w:r>
        <w:rPr>
          <w:rFonts w:ascii="Calibri" w:eastAsia="Calibri" w:hAnsi="Calibri" w:cs="Calibri"/>
          <w:sz w:val="22"/>
          <w:szCs w:val="22"/>
        </w:rPr>
        <w:t>único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párrafo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a lo sumo 300 palabras. 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mismo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debe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incluir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brevemente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principales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contenidos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trabajo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incluyendo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introducción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metodología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resultados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discusión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con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énfasis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aspectos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estadísticos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No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incluir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subtítulos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tablas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gráficos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citas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bibliográficas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Este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modelo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resumen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tiene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márgenes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(superior, inferior,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izquierdo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derecho) de 2.5 cm. 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tamaño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papel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es A4. Debe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usarse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interlineado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1.5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líneas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fuente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Calibri 11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excepto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título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El TÍTULO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debe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centrado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sz w:val="22"/>
          <w:szCs w:val="22"/>
        </w:rPr>
        <w:t>escrito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mayúsculas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negrita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fuente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Calibri 14. Los NOMBRES DE LOS AUTORES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escribirse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mayúsculas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usarse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superíndices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hacer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referencia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las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afiliaciones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institucionales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autores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– no hay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límite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para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cantidad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autores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Dichas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afiliaciones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deben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escritas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letra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minúscula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cursiva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así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también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dirección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correo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electrónico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autor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trabajo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Debe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dejarse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renglón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entre: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título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trabajo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nombres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autores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entre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éstos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últimos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afiliación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institucional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mismos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entre las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afiliaciones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correo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electrónico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autor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principal y dos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renglones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entre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éste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la palabra RESUMEN (la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cual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debe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centrada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fuente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Calibri 14,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mayúsculas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negrita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). No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debe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dejarse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ningún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renglón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blanco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entre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resumen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trabajo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la palabra RESUMEN.</w:t>
      </w:r>
    </w:p>
    <w:p w14:paraId="0000000D" w14:textId="77777777" w:rsidR="008104EE" w:rsidRDefault="008104EE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E" w14:textId="77777777" w:rsidR="008104EE" w:rsidRDefault="00000000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Palabras clave: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tres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a seis palabras con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formato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negrita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itálica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minúscula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0000000F" w14:textId="77777777" w:rsidR="008104EE" w:rsidRDefault="008104EE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0" w14:textId="77777777" w:rsidR="008104EE" w:rsidRDefault="008104EE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8104EE">
      <w:headerReference w:type="default" r:id="rId7"/>
      <w:footerReference w:type="default" r:id="rId8"/>
      <w:pgSz w:w="11907" w:h="16840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4B424" w14:textId="77777777" w:rsidR="001A689C" w:rsidRDefault="001A689C">
      <w:r>
        <w:separator/>
      </w:r>
    </w:p>
  </w:endnote>
  <w:endnote w:type="continuationSeparator" w:id="0">
    <w:p w14:paraId="67E7A0A8" w14:textId="77777777" w:rsidR="001A689C" w:rsidRDefault="001A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3" w14:textId="77777777" w:rsidR="008104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wentieth Century" w:eastAsia="Twentieth Century" w:hAnsi="Twentieth Century" w:cs="Twentieth Century"/>
        <w:b/>
        <w:color w:val="000000"/>
        <w:sz w:val="22"/>
        <w:szCs w:val="22"/>
      </w:rPr>
    </w:pPr>
    <w:r>
      <w:rPr>
        <w:rFonts w:ascii="Twentieth Century" w:eastAsia="Twentieth Century" w:hAnsi="Twentieth Century" w:cs="Twentieth Century"/>
        <w:b/>
        <w:sz w:val="22"/>
        <w:szCs w:val="22"/>
      </w:rPr>
      <w:t>Ciudad de Buenos Aires</w:t>
    </w:r>
    <w:r>
      <w:rPr>
        <w:rFonts w:ascii="Twentieth Century" w:eastAsia="Twentieth Century" w:hAnsi="Twentieth Century" w:cs="Twentieth Century"/>
        <w:b/>
        <w:color w:val="000000"/>
        <w:sz w:val="22"/>
        <w:szCs w:val="22"/>
      </w:rPr>
      <w:t xml:space="preserve">, Argentina - </w:t>
    </w:r>
    <w:proofErr w:type="spellStart"/>
    <w:r>
      <w:rPr>
        <w:rFonts w:ascii="Twentieth Century" w:eastAsia="Twentieth Century" w:hAnsi="Twentieth Century" w:cs="Twentieth Century"/>
        <w:b/>
        <w:color w:val="000000"/>
        <w:sz w:val="22"/>
        <w:szCs w:val="22"/>
      </w:rPr>
      <w:t>Octubre</w:t>
    </w:r>
    <w:proofErr w:type="spellEnd"/>
    <w:r>
      <w:rPr>
        <w:rFonts w:ascii="Twentieth Century" w:eastAsia="Twentieth Century" w:hAnsi="Twentieth Century" w:cs="Twentieth Century"/>
        <w:b/>
        <w:color w:val="000000"/>
        <w:sz w:val="22"/>
        <w:szCs w:val="22"/>
      </w:rPr>
      <w:t xml:space="preserve"> de 202</w:t>
    </w:r>
    <w:r>
      <w:rPr>
        <w:rFonts w:ascii="Twentieth Century" w:eastAsia="Twentieth Century" w:hAnsi="Twentieth Century" w:cs="Twentieth Century"/>
        <w:b/>
        <w:sz w:val="22"/>
        <w:szCs w:val="22"/>
      </w:rPr>
      <w:t>4</w:t>
    </w:r>
  </w:p>
  <w:p w14:paraId="00000014" w14:textId="77777777" w:rsidR="008104EE" w:rsidRDefault="008104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CA0E1" w14:textId="77777777" w:rsidR="001A689C" w:rsidRDefault="001A689C">
      <w:r>
        <w:separator/>
      </w:r>
    </w:p>
  </w:footnote>
  <w:footnote w:type="continuationSeparator" w:id="0">
    <w:p w14:paraId="70A27918" w14:textId="77777777" w:rsidR="001A689C" w:rsidRDefault="001A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1" w14:textId="77777777" w:rsidR="008104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wentieth Century" w:eastAsia="Twentieth Century" w:hAnsi="Twentieth Century" w:cs="Twentieth Century"/>
        <w:b/>
        <w:color w:val="000000"/>
        <w:sz w:val="22"/>
        <w:szCs w:val="22"/>
      </w:rPr>
    </w:pPr>
    <w:r>
      <w:rPr>
        <w:rFonts w:ascii="Twentieth Century" w:eastAsia="Twentieth Century" w:hAnsi="Twentieth Century" w:cs="Twentieth Century"/>
        <w:b/>
        <w:color w:val="000000"/>
        <w:sz w:val="22"/>
        <w:szCs w:val="22"/>
      </w:rPr>
      <w:t xml:space="preserve">XXVIII </w:t>
    </w:r>
    <w:proofErr w:type="spellStart"/>
    <w:r>
      <w:rPr>
        <w:rFonts w:ascii="Twentieth Century" w:eastAsia="Twentieth Century" w:hAnsi="Twentieth Century" w:cs="Twentieth Century"/>
        <w:b/>
        <w:color w:val="000000"/>
        <w:sz w:val="22"/>
        <w:szCs w:val="22"/>
      </w:rPr>
      <w:t>Reunión</w:t>
    </w:r>
    <w:proofErr w:type="spellEnd"/>
    <w:r>
      <w:rPr>
        <w:rFonts w:ascii="Twentieth Century" w:eastAsia="Twentieth Century" w:hAnsi="Twentieth Century" w:cs="Twentieth Century"/>
        <w:b/>
        <w:color w:val="000000"/>
        <w:sz w:val="22"/>
        <w:szCs w:val="22"/>
      </w:rPr>
      <w:t xml:space="preserve"> </w:t>
    </w:r>
    <w:proofErr w:type="spellStart"/>
    <w:r>
      <w:rPr>
        <w:rFonts w:ascii="Twentieth Century" w:eastAsia="Twentieth Century" w:hAnsi="Twentieth Century" w:cs="Twentieth Century"/>
        <w:b/>
        <w:color w:val="000000"/>
        <w:sz w:val="22"/>
        <w:szCs w:val="22"/>
      </w:rPr>
      <w:t>Científica</w:t>
    </w:r>
    <w:proofErr w:type="spellEnd"/>
    <w:r>
      <w:rPr>
        <w:rFonts w:ascii="Twentieth Century" w:eastAsia="Twentieth Century" w:hAnsi="Twentieth Century" w:cs="Twentieth Century"/>
        <w:b/>
        <w:color w:val="000000"/>
        <w:sz w:val="22"/>
        <w:szCs w:val="22"/>
      </w:rPr>
      <w:t xml:space="preserve"> del Grupo Argentino de </w:t>
    </w:r>
    <w:proofErr w:type="spellStart"/>
    <w:r>
      <w:rPr>
        <w:rFonts w:ascii="Twentieth Century" w:eastAsia="Twentieth Century" w:hAnsi="Twentieth Century" w:cs="Twentieth Century"/>
        <w:b/>
        <w:color w:val="000000"/>
        <w:sz w:val="22"/>
        <w:szCs w:val="22"/>
      </w:rPr>
      <w:t>Bioestadística</w:t>
    </w:r>
    <w:proofErr w:type="spellEnd"/>
    <w:r>
      <w:rPr>
        <w:rFonts w:ascii="Twentieth Century" w:eastAsia="Twentieth Century" w:hAnsi="Twentieth Century" w:cs="Twentieth Century"/>
        <w:b/>
        <w:color w:val="000000"/>
        <w:sz w:val="22"/>
        <w:szCs w:val="22"/>
      </w:rPr>
      <w:t xml:space="preserve"> </w:t>
    </w:r>
  </w:p>
  <w:p w14:paraId="00000012" w14:textId="77777777" w:rsidR="008104EE" w:rsidRDefault="008104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EE"/>
    <w:rsid w:val="001A689C"/>
    <w:rsid w:val="003231E6"/>
    <w:rsid w:val="008104EE"/>
    <w:rsid w:val="009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F9F28-F022-4686-9A77-02770214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  <w:szCs w:val="22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untry">
    <w:name w:val="Country"/>
    <w:basedOn w:val="Normal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  <w:rPr>
      <w:rFonts w:ascii="Arial Rounded MT Bold" w:hAnsi="Arial Rounded MT Bold"/>
      <w:b/>
      <w:lang w:val="en-CA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character" w:styleId="Textoennegrita">
    <w:name w:val="Strong"/>
    <w:basedOn w:val="Fuentedeprrafopredeter"/>
    <w:qFormat/>
    <w:rPr>
      <w:b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fText">
    <w:name w:val="Ref Text"/>
    <w:rsid w:val="002C1F21"/>
    <w:pPr>
      <w:spacing w:line="180" w:lineRule="exact"/>
      <w:ind w:left="227" w:hanging="227"/>
      <w:jc w:val="both"/>
    </w:pPr>
    <w:rPr>
      <w:sz w:val="14"/>
      <w:lang w:eastAsia="en-US"/>
    </w:rPr>
  </w:style>
  <w:style w:type="character" w:styleId="Hipervnculo">
    <w:name w:val="Hyperlink"/>
    <w:basedOn w:val="Fuentedeprrafopredeter"/>
    <w:rsid w:val="002C1F2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486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HwJYOJHLywDve8XVcmZha0vL2A==">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Saporsantos</dc:creator>
  <cp:lastModifiedBy>aprofumo</cp:lastModifiedBy>
  <cp:revision>2</cp:revision>
  <dcterms:created xsi:type="dcterms:W3CDTF">2024-05-17T15:26:00Z</dcterms:created>
  <dcterms:modified xsi:type="dcterms:W3CDTF">2024-05-17T15:26:00Z</dcterms:modified>
</cp:coreProperties>
</file>